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7DF" w:rsidRPr="00D437DF" w:rsidRDefault="00D437DF" w:rsidP="00D437DF">
      <w:pPr>
        <w:jc w:val="center"/>
        <w:rPr>
          <w:b/>
          <w:color w:val="244061" w:themeColor="accent1" w:themeShade="80"/>
          <w:sz w:val="36"/>
          <w:szCs w:val="36"/>
        </w:rPr>
      </w:pPr>
      <w:r w:rsidRPr="00D437DF">
        <w:rPr>
          <w:b/>
          <w:color w:val="244061" w:themeColor="accent1" w:themeShade="80"/>
          <w:sz w:val="36"/>
          <w:szCs w:val="36"/>
        </w:rPr>
        <w:t>Α.1.1 Γεωγραφικές συντεταγμένες</w:t>
      </w:r>
    </w:p>
    <w:p w:rsidR="00D437DF" w:rsidRDefault="00D437DF" w:rsidP="00D437DF">
      <w:pPr>
        <w:jc w:val="center"/>
        <w:rPr>
          <w:b/>
          <w:sz w:val="36"/>
          <w:szCs w:val="36"/>
        </w:rPr>
      </w:pPr>
    </w:p>
    <w:p w:rsidR="00D437DF" w:rsidRDefault="00D437DF" w:rsidP="00D437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Τι είναι οι παράλληλοι;</w:t>
      </w:r>
    </w:p>
    <w:p w:rsidR="00D437DF" w:rsidRDefault="00D437DF" w:rsidP="00D437DF">
      <w:pPr>
        <w:autoSpaceDE w:val="0"/>
        <w:autoSpaceDN w:val="0"/>
        <w:adjustRightInd w:val="0"/>
        <w:spacing w:after="0" w:line="240" w:lineRule="auto"/>
        <w:jc w:val="center"/>
        <w:rPr>
          <w:rFonts w:cs="PFDiplomatSans"/>
          <w:sz w:val="28"/>
          <w:szCs w:val="28"/>
        </w:rPr>
      </w:pPr>
      <w:r w:rsidRPr="00D437DF">
        <w:rPr>
          <w:rFonts w:cs="PFDiplomatSans-Bold"/>
          <w:bCs/>
          <w:sz w:val="28"/>
          <w:szCs w:val="28"/>
        </w:rPr>
        <w:t xml:space="preserve">Παράλληλοι </w:t>
      </w:r>
      <w:r w:rsidRPr="00D437DF">
        <w:rPr>
          <w:rFonts w:cs="PFDiplomatSans"/>
          <w:sz w:val="28"/>
          <w:szCs w:val="28"/>
        </w:rPr>
        <w:t>ονομάζονται οι νοητοί κύκλοι που είναι κάθετοι στον άξονα της Γης.</w:t>
      </w:r>
    </w:p>
    <w:p w:rsidR="00D437DF" w:rsidRDefault="00D437DF" w:rsidP="00D437DF">
      <w:pPr>
        <w:autoSpaceDE w:val="0"/>
        <w:autoSpaceDN w:val="0"/>
        <w:adjustRightInd w:val="0"/>
        <w:spacing w:after="0" w:line="240" w:lineRule="auto"/>
        <w:jc w:val="center"/>
        <w:rPr>
          <w:rFonts w:cs="PFDiplomatSans"/>
          <w:sz w:val="28"/>
          <w:szCs w:val="28"/>
        </w:rPr>
      </w:pPr>
    </w:p>
    <w:p w:rsidR="00D437DF" w:rsidRDefault="00D437DF" w:rsidP="00D437DF">
      <w:pPr>
        <w:autoSpaceDE w:val="0"/>
        <w:autoSpaceDN w:val="0"/>
        <w:adjustRightInd w:val="0"/>
        <w:spacing w:after="0" w:line="240" w:lineRule="auto"/>
        <w:jc w:val="center"/>
        <w:rPr>
          <w:rFonts w:cs="PFDiplomatSans"/>
          <w:b/>
          <w:sz w:val="28"/>
          <w:szCs w:val="28"/>
        </w:rPr>
      </w:pPr>
      <w:r>
        <w:rPr>
          <w:rFonts w:cs="PFDiplomatSans"/>
          <w:b/>
          <w:sz w:val="28"/>
          <w:szCs w:val="28"/>
        </w:rPr>
        <w:t>Τι είναι μεσημβρινοί;</w:t>
      </w:r>
    </w:p>
    <w:p w:rsidR="00D437DF" w:rsidRPr="00D437DF" w:rsidRDefault="00D437DF" w:rsidP="00D437DF">
      <w:pPr>
        <w:autoSpaceDE w:val="0"/>
        <w:autoSpaceDN w:val="0"/>
        <w:adjustRightInd w:val="0"/>
        <w:spacing w:after="0" w:line="240" w:lineRule="auto"/>
        <w:jc w:val="center"/>
        <w:rPr>
          <w:rFonts w:cs="PFDiplomatSans"/>
          <w:b/>
          <w:sz w:val="28"/>
          <w:szCs w:val="28"/>
        </w:rPr>
      </w:pPr>
    </w:p>
    <w:p w:rsidR="00D437DF" w:rsidRDefault="00D437DF" w:rsidP="00D437DF">
      <w:pPr>
        <w:autoSpaceDE w:val="0"/>
        <w:autoSpaceDN w:val="0"/>
        <w:adjustRightInd w:val="0"/>
        <w:spacing w:after="0" w:line="240" w:lineRule="auto"/>
        <w:rPr>
          <w:rFonts w:cs="PFDiplomatSans"/>
          <w:sz w:val="28"/>
          <w:szCs w:val="28"/>
        </w:rPr>
      </w:pPr>
      <w:r w:rsidRPr="00D437DF">
        <w:rPr>
          <w:rFonts w:cs="PFDiplomatSans-Bold"/>
          <w:bCs/>
          <w:sz w:val="28"/>
          <w:szCs w:val="28"/>
        </w:rPr>
        <w:t xml:space="preserve">Μεσημβρινοί </w:t>
      </w:r>
      <w:r>
        <w:rPr>
          <w:rFonts w:cs="PFDiplomatSans"/>
          <w:sz w:val="28"/>
          <w:szCs w:val="28"/>
        </w:rPr>
        <w:t xml:space="preserve">είναι </w:t>
      </w:r>
      <w:r w:rsidRPr="00D437DF">
        <w:rPr>
          <w:rFonts w:cs="PFDiplomatSans"/>
          <w:sz w:val="28"/>
          <w:szCs w:val="28"/>
        </w:rPr>
        <w:t>τα νοητά ημικύκλια που εκτείνονται από τον έναν Πόλο της Γης στον άλλον.</w:t>
      </w:r>
    </w:p>
    <w:p w:rsidR="00D437DF" w:rsidRDefault="00D437DF" w:rsidP="00D437DF">
      <w:pPr>
        <w:autoSpaceDE w:val="0"/>
        <w:autoSpaceDN w:val="0"/>
        <w:adjustRightInd w:val="0"/>
        <w:spacing w:after="0" w:line="240" w:lineRule="auto"/>
        <w:rPr>
          <w:rFonts w:cs="PFDiplomatSans"/>
          <w:sz w:val="28"/>
          <w:szCs w:val="28"/>
        </w:rPr>
      </w:pPr>
    </w:p>
    <w:p w:rsidR="00D437DF" w:rsidRDefault="00D437DF" w:rsidP="00D437DF">
      <w:pPr>
        <w:autoSpaceDE w:val="0"/>
        <w:autoSpaceDN w:val="0"/>
        <w:adjustRightInd w:val="0"/>
        <w:spacing w:after="0" w:line="240" w:lineRule="auto"/>
        <w:jc w:val="center"/>
        <w:rPr>
          <w:rFonts w:cs="PFDiplomatSans"/>
          <w:b/>
          <w:sz w:val="28"/>
          <w:szCs w:val="28"/>
        </w:rPr>
      </w:pPr>
      <w:r>
        <w:rPr>
          <w:rFonts w:cs="PFDiplomatSans"/>
          <w:b/>
          <w:sz w:val="28"/>
          <w:szCs w:val="28"/>
        </w:rPr>
        <w:t>Ποιος είναι ο μεγαλύτερος παράλληλος;</w:t>
      </w:r>
    </w:p>
    <w:p w:rsidR="00D437DF" w:rsidRDefault="00D437DF" w:rsidP="00D437DF">
      <w:pPr>
        <w:autoSpaceDE w:val="0"/>
        <w:autoSpaceDN w:val="0"/>
        <w:adjustRightInd w:val="0"/>
        <w:spacing w:after="0" w:line="240" w:lineRule="auto"/>
        <w:jc w:val="center"/>
        <w:rPr>
          <w:rFonts w:cs="PFDiplomatSans"/>
          <w:b/>
          <w:sz w:val="28"/>
          <w:szCs w:val="28"/>
        </w:rPr>
      </w:pPr>
    </w:p>
    <w:p w:rsidR="00D437DF" w:rsidRDefault="00D437DF" w:rsidP="00D437DF">
      <w:pPr>
        <w:autoSpaceDE w:val="0"/>
        <w:autoSpaceDN w:val="0"/>
        <w:adjustRightInd w:val="0"/>
        <w:spacing w:after="0" w:line="240" w:lineRule="auto"/>
        <w:jc w:val="center"/>
        <w:rPr>
          <w:rFonts w:cs="PFDiplomatSans"/>
          <w:sz w:val="28"/>
          <w:szCs w:val="28"/>
        </w:rPr>
      </w:pPr>
      <w:r>
        <w:rPr>
          <w:rFonts w:cs="PFDiplomatSans"/>
          <w:sz w:val="28"/>
          <w:szCs w:val="28"/>
        </w:rPr>
        <w:t>Ο μεγαλύτερος παράλληλος είναι ο Ισημερινός και χωρίζει τη γη σε βόρειο και νότιο ημισφαίριο.</w:t>
      </w:r>
    </w:p>
    <w:p w:rsidR="00D437DF" w:rsidRDefault="00D437DF" w:rsidP="00D437DF">
      <w:pPr>
        <w:autoSpaceDE w:val="0"/>
        <w:autoSpaceDN w:val="0"/>
        <w:adjustRightInd w:val="0"/>
        <w:spacing w:after="0" w:line="240" w:lineRule="auto"/>
        <w:jc w:val="center"/>
        <w:rPr>
          <w:rFonts w:cs="PFDiplomatSans"/>
          <w:sz w:val="28"/>
          <w:szCs w:val="28"/>
        </w:rPr>
      </w:pPr>
    </w:p>
    <w:p w:rsidR="00D437DF" w:rsidRDefault="00D437DF" w:rsidP="00D437DF">
      <w:pPr>
        <w:autoSpaceDE w:val="0"/>
        <w:autoSpaceDN w:val="0"/>
        <w:adjustRightInd w:val="0"/>
        <w:spacing w:after="0" w:line="240" w:lineRule="auto"/>
        <w:jc w:val="center"/>
        <w:rPr>
          <w:rFonts w:cs="PFDiplomatSans"/>
          <w:b/>
          <w:sz w:val="28"/>
          <w:szCs w:val="28"/>
        </w:rPr>
      </w:pPr>
      <w:r>
        <w:rPr>
          <w:rFonts w:cs="PFDiplomatSans"/>
          <w:b/>
          <w:sz w:val="28"/>
          <w:szCs w:val="28"/>
        </w:rPr>
        <w:t>Σε τι μετριούνται οι παράλληλοι και οι μεσημβρινοί;</w:t>
      </w:r>
    </w:p>
    <w:p w:rsidR="00D437DF" w:rsidRDefault="00D437DF" w:rsidP="00D437DF">
      <w:pPr>
        <w:autoSpaceDE w:val="0"/>
        <w:autoSpaceDN w:val="0"/>
        <w:adjustRightInd w:val="0"/>
        <w:spacing w:after="0" w:line="240" w:lineRule="auto"/>
        <w:jc w:val="both"/>
        <w:rPr>
          <w:rFonts w:cs="PFDiplomatSans"/>
          <w:sz w:val="28"/>
          <w:szCs w:val="28"/>
        </w:rPr>
      </w:pPr>
    </w:p>
    <w:p w:rsidR="00D437DF" w:rsidRPr="00D437DF" w:rsidRDefault="00D437DF" w:rsidP="00D437DF">
      <w:pPr>
        <w:autoSpaceDE w:val="0"/>
        <w:autoSpaceDN w:val="0"/>
        <w:adjustRightInd w:val="0"/>
        <w:spacing w:after="0" w:line="240" w:lineRule="auto"/>
        <w:jc w:val="both"/>
        <w:rPr>
          <w:rFonts w:cs="PFDiplomatSans"/>
          <w:sz w:val="28"/>
          <w:szCs w:val="28"/>
        </w:rPr>
      </w:pPr>
      <w:r>
        <w:rPr>
          <w:rFonts w:cs="PFDiplomatSans"/>
          <w:sz w:val="28"/>
          <w:szCs w:val="28"/>
        </w:rPr>
        <w:t xml:space="preserve">Οι παράλληλοι και οι μεσημβρινοί μετριούνται σε συντεταγμένες. </w:t>
      </w:r>
    </w:p>
    <w:sectPr w:rsidR="00D437DF" w:rsidRPr="00D437DF" w:rsidSect="00FE3C5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PFDiplomatSans-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PFDiplomatSans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437DF"/>
    <w:rsid w:val="00D437DF"/>
    <w:rsid w:val="00FE3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C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424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ΔΗΜΗΤΡΑ</dc:creator>
  <cp:lastModifiedBy>ΔΗΜΗΤΡΑ</cp:lastModifiedBy>
  <cp:revision>1</cp:revision>
  <dcterms:created xsi:type="dcterms:W3CDTF">2014-09-16T17:16:00Z</dcterms:created>
  <dcterms:modified xsi:type="dcterms:W3CDTF">2014-09-16T17:26:00Z</dcterms:modified>
</cp:coreProperties>
</file>