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47" w:rsidRDefault="00681740" w:rsidP="000B42B4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1.3 Η ΟΡΓΑΝΩΣΗ ΤΩΝ ΠΟΛΥΚΥΤΤΑΡΩΝ ΟΡΓΑΝΙΣΜΩΝ</w:t>
      </w:r>
    </w:p>
    <w:p w:rsidR="00681740" w:rsidRDefault="00681740" w:rsidP="000B42B4">
      <w:pPr>
        <w:jc w:val="center"/>
        <w:rPr>
          <w:b/>
          <w:color w:val="002060"/>
          <w:sz w:val="36"/>
          <w:szCs w:val="36"/>
        </w:rPr>
      </w:pPr>
    </w:p>
    <w:p w:rsidR="00681740" w:rsidRDefault="00681740" w:rsidP="000B42B4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Πως συνδέονται τα κύτταρα;</w:t>
      </w:r>
    </w:p>
    <w:p w:rsidR="00FF14A9" w:rsidRPr="00FF14A9" w:rsidRDefault="00681740" w:rsidP="00681740">
      <w:pPr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Τα κύτταρα που έχουν παρόμοια μορφή και λειτουργία συνήθως συνδέονται με έναν </w:t>
      </w:r>
      <w:r w:rsidRPr="00681740">
        <w:rPr>
          <w:color w:val="002060"/>
          <w:sz w:val="28"/>
          <w:szCs w:val="28"/>
          <w:u w:val="single"/>
        </w:rPr>
        <w:t>ιστό.</w:t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  <w:r w:rsidR="00FF14A9">
        <w:rPr>
          <w:color w:val="002060"/>
          <w:sz w:val="28"/>
          <w:szCs w:val="28"/>
        </w:rPr>
        <w:tab/>
      </w:r>
    </w:p>
    <w:p w:rsidR="00FF14A9" w:rsidRPr="00681740" w:rsidRDefault="00FF14A9" w:rsidP="00681740">
      <w:pPr>
        <w:jc w:val="both"/>
        <w:rPr>
          <w:color w:val="002060"/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24366</wp:posOffset>
            </wp:positionH>
            <wp:positionV relativeFrom="paragraph">
              <wp:posOffset>916</wp:posOffset>
            </wp:positionV>
            <wp:extent cx="5318494" cy="1945758"/>
            <wp:effectExtent l="19050" t="0" r="0" b="0"/>
            <wp:wrapNone/>
            <wp:docPr id="1" name="Εικόνα 1" descr="http://www.biology.uoc.gr/courses/BIOL152/images/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.uoc.gr/courses/BIOL152/images/Pictur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494" cy="194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2B4" w:rsidRDefault="000B42B4" w:rsidP="000B42B4">
      <w:pPr>
        <w:jc w:val="both"/>
        <w:rPr>
          <w:sz w:val="28"/>
          <w:szCs w:val="28"/>
        </w:rPr>
      </w:pPr>
    </w:p>
    <w:p w:rsidR="00FF14A9" w:rsidRDefault="00FF14A9" w:rsidP="000B42B4">
      <w:pPr>
        <w:jc w:val="both"/>
        <w:rPr>
          <w:sz w:val="28"/>
          <w:szCs w:val="28"/>
        </w:rPr>
      </w:pPr>
    </w:p>
    <w:p w:rsidR="00FF14A9" w:rsidRDefault="00FF14A9" w:rsidP="000B42B4">
      <w:pPr>
        <w:jc w:val="both"/>
        <w:rPr>
          <w:sz w:val="28"/>
          <w:szCs w:val="28"/>
        </w:rPr>
      </w:pPr>
    </w:p>
    <w:p w:rsidR="00FF14A9" w:rsidRDefault="00FF14A9" w:rsidP="000B42B4">
      <w:pPr>
        <w:jc w:val="both"/>
        <w:rPr>
          <w:sz w:val="28"/>
          <w:szCs w:val="28"/>
        </w:rPr>
      </w:pPr>
    </w:p>
    <w:p w:rsidR="00FF14A9" w:rsidRDefault="00FF14A9" w:rsidP="000B42B4">
      <w:pPr>
        <w:jc w:val="both"/>
        <w:rPr>
          <w:sz w:val="28"/>
          <w:szCs w:val="28"/>
        </w:rPr>
      </w:pPr>
    </w:p>
    <w:p w:rsidR="00FF14A9" w:rsidRDefault="00FF14A9" w:rsidP="00FF14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τι αποτελούνται τα όργανα;</w:t>
      </w:r>
    </w:p>
    <w:p w:rsidR="00FF14A9" w:rsidRDefault="00FF14A9" w:rsidP="00FF14A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1002562</wp:posOffset>
            </wp:positionH>
            <wp:positionV relativeFrom="paragraph">
              <wp:posOffset>571766</wp:posOffset>
            </wp:positionV>
            <wp:extent cx="3340838" cy="1703797"/>
            <wp:effectExtent l="19050" t="0" r="0" b="0"/>
            <wp:wrapNone/>
            <wp:docPr id="4" name="Εικόνα 4" descr="http://1.bp.blogspot.com/-LB7trC6CyNs/ULjKhJDJD7I/AAAAAAAAGh0/P9owYMq_gG8/s1600/%CE%A0%CE%9F%CE%9B%CE%A5%CE%9A%CE%A5%CE%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LB7trC6CyNs/ULjKhJDJD7I/AAAAAAAAGh0/P9owYMq_gG8/s1600/%CE%A0%CE%9F%CE%9B%CE%A5%CE%9A%CE%A5%CE%A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547" cy="170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Τα όργανα αποτελούνται από διάφορους ιστούς που συνεργάζονται μεταξύ τους. </w:t>
      </w:r>
    </w:p>
    <w:p w:rsidR="00FF14A9" w:rsidRDefault="00FF14A9" w:rsidP="00FF14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14A9" w:rsidRDefault="00FF14A9" w:rsidP="00FF14A9">
      <w:pPr>
        <w:jc w:val="both"/>
        <w:rPr>
          <w:sz w:val="28"/>
          <w:szCs w:val="28"/>
        </w:rPr>
      </w:pPr>
    </w:p>
    <w:p w:rsidR="00FF14A9" w:rsidRDefault="00FF14A9" w:rsidP="00FF14A9">
      <w:pPr>
        <w:jc w:val="both"/>
        <w:rPr>
          <w:sz w:val="28"/>
          <w:szCs w:val="28"/>
        </w:rPr>
      </w:pPr>
    </w:p>
    <w:p w:rsidR="00FF14A9" w:rsidRDefault="00FF14A9" w:rsidP="00FF14A9">
      <w:pPr>
        <w:jc w:val="both"/>
        <w:rPr>
          <w:sz w:val="28"/>
          <w:szCs w:val="28"/>
        </w:rPr>
      </w:pPr>
    </w:p>
    <w:p w:rsidR="00FF14A9" w:rsidRDefault="00FF14A9" w:rsidP="00FF14A9">
      <w:pPr>
        <w:jc w:val="both"/>
        <w:rPr>
          <w:sz w:val="28"/>
          <w:szCs w:val="28"/>
        </w:rPr>
      </w:pPr>
    </w:p>
    <w:p w:rsidR="00FF14A9" w:rsidRDefault="00FF14A9" w:rsidP="00FF14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σύστημα οργάνων;</w:t>
      </w:r>
    </w:p>
    <w:p w:rsidR="00FF14A9" w:rsidRDefault="00FF14A9" w:rsidP="00FF14A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1385333</wp:posOffset>
            </wp:positionH>
            <wp:positionV relativeFrom="paragraph">
              <wp:posOffset>479026</wp:posOffset>
            </wp:positionV>
            <wp:extent cx="2064932" cy="1552354"/>
            <wp:effectExtent l="19050" t="0" r="0" b="0"/>
            <wp:wrapNone/>
            <wp:docPr id="7" name="Εικόνα 7" descr="http://c.asstatic.com/images/1938323_63515169372572000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.asstatic.com/images/1938323_635151693725720000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932" cy="1552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Τα όργανα που συνεργάζονται μεταξύ τους για την πραγματοποίηση μιας λειτουργίας αποτελούν ένα σύστημα οργάνων </w:t>
      </w:r>
    </w:p>
    <w:p w:rsidR="00FF14A9" w:rsidRDefault="00FF14A9" w:rsidP="00FF14A9">
      <w:pPr>
        <w:jc w:val="both"/>
        <w:rPr>
          <w:sz w:val="28"/>
          <w:szCs w:val="28"/>
        </w:rPr>
      </w:pPr>
    </w:p>
    <w:p w:rsidR="00FF14A9" w:rsidRDefault="00FF14A9" w:rsidP="00FF14A9">
      <w:pPr>
        <w:jc w:val="both"/>
        <w:rPr>
          <w:sz w:val="28"/>
          <w:szCs w:val="28"/>
        </w:rPr>
      </w:pPr>
    </w:p>
    <w:p w:rsidR="00442682" w:rsidRDefault="00442682" w:rsidP="004426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Πως οργανώνονται τα κύτταρα των πολυκύτταρων οργανισμών;</w:t>
      </w:r>
    </w:p>
    <w:p w:rsidR="00535B75" w:rsidRDefault="00442682" w:rsidP="00442682">
      <w:pPr>
        <w:jc w:val="both"/>
        <w:rPr>
          <w:sz w:val="28"/>
          <w:szCs w:val="28"/>
        </w:rPr>
      </w:pPr>
      <w:r>
        <w:rPr>
          <w:b/>
          <w:noProof/>
          <w:sz w:val="32"/>
          <w:szCs w:val="32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2543810</wp:posOffset>
            </wp:positionH>
            <wp:positionV relativeFrom="paragraph">
              <wp:posOffset>589280</wp:posOffset>
            </wp:positionV>
            <wp:extent cx="2795905" cy="2211070"/>
            <wp:effectExtent l="19050" t="0" r="4445" b="0"/>
            <wp:wrapNone/>
            <wp:docPr id="10" name="Εικόνα 10" descr="http://ebooks.edu.gr/modules/ebook/show.php/DSGYM-A103/517/3363,13561/images/img1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books.edu.gr/modules/ebook/show.php/DSGYM-A103/517/3363,13561/images/img1-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7.45pt;margin-top:48.1pt;width:236.95pt;height:177.45pt;z-index:251661312;mso-position-horizontal-relative:text;mso-position-vertical-relative:text">
            <v:textbox>
              <w:txbxContent>
                <w:p w:rsidR="00442682" w:rsidRDefault="00442682" w:rsidP="00442682">
                  <w:pPr>
                    <w:pStyle w:val="a4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Ιστοί</w:t>
                  </w:r>
                </w:p>
                <w:p w:rsidR="00442682" w:rsidRPr="00442682" w:rsidRDefault="00442682" w:rsidP="00442682">
                  <w:pPr>
                    <w:rPr>
                      <w:sz w:val="28"/>
                      <w:szCs w:val="28"/>
                    </w:rPr>
                  </w:pPr>
                </w:p>
                <w:p w:rsidR="00442682" w:rsidRDefault="00442682" w:rsidP="00442682">
                  <w:pPr>
                    <w:pStyle w:val="a4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Όργανα </w:t>
                  </w:r>
                </w:p>
                <w:p w:rsidR="00442682" w:rsidRPr="00442682" w:rsidRDefault="00442682" w:rsidP="00442682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442682" w:rsidRPr="00442682" w:rsidRDefault="00442682" w:rsidP="00442682">
                  <w:pPr>
                    <w:rPr>
                      <w:sz w:val="28"/>
                      <w:szCs w:val="28"/>
                    </w:rPr>
                  </w:pPr>
                </w:p>
                <w:p w:rsidR="00442682" w:rsidRPr="00442682" w:rsidRDefault="00442682" w:rsidP="00442682">
                  <w:pPr>
                    <w:pStyle w:val="a4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Σύστημα οργάνων</w:t>
                  </w:r>
                </w:p>
              </w:txbxContent>
            </v:textbox>
          </v:shape>
        </w:pic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>Τα κύτταρα των πολυκύτταρων οργανισμών οργανώνονται σε ιστούς, οι ιστοί σε όργανα και τα όργανα σε σύστημα οργάνων</w:t>
      </w:r>
    </w:p>
    <w:p w:rsidR="00442682" w:rsidRDefault="00442682" w:rsidP="00442682">
      <w:pPr>
        <w:jc w:val="both"/>
        <w:rPr>
          <w:sz w:val="28"/>
          <w:szCs w:val="28"/>
        </w:rPr>
      </w:pPr>
      <w:r>
        <w:rPr>
          <w:b/>
          <w:noProof/>
          <w:sz w:val="32"/>
          <w:szCs w:val="32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.15pt;margin-top:27.2pt;width:0;height:25.95pt;z-index:251662336" o:connectortype="straight">
            <v:stroke endarrow="block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2682" w:rsidRDefault="00442682" w:rsidP="00442682">
      <w:pPr>
        <w:jc w:val="both"/>
        <w:rPr>
          <w:sz w:val="28"/>
          <w:szCs w:val="28"/>
        </w:rPr>
      </w:pPr>
    </w:p>
    <w:p w:rsidR="00442682" w:rsidRDefault="00442682" w:rsidP="00442682">
      <w:pPr>
        <w:jc w:val="both"/>
        <w:rPr>
          <w:sz w:val="28"/>
          <w:szCs w:val="28"/>
        </w:rPr>
      </w:pPr>
    </w:p>
    <w:p w:rsidR="00442682" w:rsidRDefault="00442682" w:rsidP="00442682">
      <w:pPr>
        <w:jc w:val="both"/>
        <w:rPr>
          <w:sz w:val="28"/>
          <w:szCs w:val="28"/>
        </w:rPr>
      </w:pPr>
      <w:r>
        <w:rPr>
          <w:b/>
          <w:noProof/>
          <w:sz w:val="32"/>
          <w:szCs w:val="32"/>
          <w:lang w:eastAsia="el-GR"/>
        </w:rPr>
        <w:pict>
          <v:shape id="_x0000_s1028" type="#_x0000_t32" style="position:absolute;left:0;text-align:left;margin-left:21.35pt;margin-top:1.05pt;width:0;height:35.15pt;z-index:251663360" o:connectortype="straight">
            <v:stroke endarrow="block"/>
          </v:shape>
        </w:pict>
      </w:r>
    </w:p>
    <w:p w:rsidR="00442682" w:rsidRDefault="00442682" w:rsidP="00442682">
      <w:pPr>
        <w:jc w:val="both"/>
        <w:rPr>
          <w:sz w:val="28"/>
          <w:szCs w:val="28"/>
        </w:rPr>
      </w:pPr>
    </w:p>
    <w:p w:rsidR="00442682" w:rsidRDefault="00442682" w:rsidP="00442682">
      <w:pPr>
        <w:jc w:val="both"/>
        <w:rPr>
          <w:sz w:val="28"/>
          <w:szCs w:val="28"/>
        </w:rPr>
      </w:pPr>
    </w:p>
    <w:p w:rsidR="00442682" w:rsidRDefault="00442682" w:rsidP="00442682">
      <w:pPr>
        <w:jc w:val="both"/>
        <w:rPr>
          <w:sz w:val="28"/>
          <w:szCs w:val="28"/>
        </w:rPr>
      </w:pPr>
    </w:p>
    <w:p w:rsidR="00442682" w:rsidRDefault="00442682" w:rsidP="0044268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Πως οργανώνονται τα κύτταρα των φυτικών οργανισμών;</w:t>
      </w:r>
    </w:p>
    <w:p w:rsidR="00442682" w:rsidRDefault="00442682" w:rsidP="00442682">
      <w:pPr>
        <w:jc w:val="both"/>
        <w:rPr>
          <w:sz w:val="28"/>
          <w:szCs w:val="28"/>
        </w:rPr>
      </w:pPr>
      <w:r>
        <w:rPr>
          <w:sz w:val="28"/>
          <w:szCs w:val="28"/>
        </w:rPr>
        <w:t>τα φυτικά κύτταρα οργανώνονται σε ιστούς και όργανα αλλά τα όργανα δεν σχηματίζουν σύστημα οργάνων.</w:t>
      </w:r>
    </w:p>
    <w:p w:rsidR="0048619B" w:rsidRDefault="0048619B" w:rsidP="00442682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1385334</wp:posOffset>
            </wp:positionH>
            <wp:positionV relativeFrom="paragraph">
              <wp:posOffset>-783</wp:posOffset>
            </wp:positionV>
            <wp:extent cx="2230014" cy="1850065"/>
            <wp:effectExtent l="19050" t="0" r="0" b="0"/>
            <wp:wrapNone/>
            <wp:docPr id="13" name="Εικόνα 13" descr="http://ebooks.edu.gr/modules/ebook/show.php/DSGYM-A103/517/3363,13561/images/img1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books.edu.gr/modules/ebook/show.php/DSGYM-A103/517/3363,13561/images/img1-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15" cy="1850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42682">
      <w:pPr>
        <w:jc w:val="both"/>
        <w:rPr>
          <w:sz w:val="28"/>
          <w:szCs w:val="28"/>
        </w:rPr>
      </w:pPr>
    </w:p>
    <w:p w:rsidR="0048619B" w:rsidRDefault="0048619B" w:rsidP="00486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Μπορεί το κύτταρο ενός ζωικού ιστού να επιβιώσει μόνο του;</w:t>
      </w:r>
    </w:p>
    <w:p w:rsidR="0048619B" w:rsidRDefault="0048619B" w:rsidP="0048619B">
      <w:pPr>
        <w:jc w:val="both"/>
        <w:rPr>
          <w:sz w:val="28"/>
          <w:szCs w:val="28"/>
        </w:rPr>
      </w:pPr>
      <w:r>
        <w:rPr>
          <w:sz w:val="28"/>
          <w:szCs w:val="28"/>
        </w:rPr>
        <w:t>Όχι δεν μπορεί να επιβιώσει μόνο του γιατί εκτελεί μία λειτουργία και δεν μπορεί να ζήσει ανεξάρτητο απ τα υπόλοιπα.</w:t>
      </w:r>
    </w:p>
    <w:p w:rsidR="0048619B" w:rsidRDefault="0048619B" w:rsidP="004861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Πότε δύο οργανισμοί ανήκουν στο ίδιο είδος;</w:t>
      </w:r>
    </w:p>
    <w:p w:rsidR="0048619B" w:rsidRDefault="0048619B" w:rsidP="0048619B">
      <w:pPr>
        <w:jc w:val="both"/>
        <w:rPr>
          <w:sz w:val="28"/>
          <w:szCs w:val="28"/>
        </w:rPr>
      </w:pPr>
      <w:r>
        <w:rPr>
          <w:sz w:val="28"/>
          <w:szCs w:val="28"/>
        </w:rPr>
        <w:t>Δύο οργανισμοί ανήκουν στο ίδιο είδος όταν μπορούν να ζευγαρώσουν και να δώσουν απογόνους.</w:t>
      </w:r>
    </w:p>
    <w:p w:rsidR="0048619B" w:rsidRDefault="0048619B" w:rsidP="0048619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413125" cy="1860550"/>
            <wp:effectExtent l="19050" t="0" r="0" b="0"/>
            <wp:docPr id="16" name="Εικόνα 16" descr="http://7gym-laris.lar.sch.gr/ergasies/viopikilotita.files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7gym-laris.lar.sch.gr/ergasies/viopikilotita.files/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9B" w:rsidRDefault="0048619B" w:rsidP="0048619B">
      <w:pPr>
        <w:jc w:val="center"/>
        <w:rPr>
          <w:sz w:val="28"/>
          <w:szCs w:val="28"/>
        </w:rPr>
      </w:pPr>
    </w:p>
    <w:p w:rsidR="0048619B" w:rsidRDefault="004F6B4C" w:rsidP="004F6B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Γιατί ταξινομούμε τους οργανισμούς που συναντάμε στη φύση;</w:t>
      </w:r>
    </w:p>
    <w:p w:rsidR="004F6B4C" w:rsidRDefault="004F6B4C" w:rsidP="004F6B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Επειδή οι οργανισμοί είναι πάρα πολλοί τους χωρίσαμε σε πέντε κατηγορίες: </w:t>
      </w:r>
    </w:p>
    <w:p w:rsidR="004F6B4C" w:rsidRDefault="004F6B4C" w:rsidP="004F6B4C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Ζώα</w:t>
      </w:r>
    </w:p>
    <w:p w:rsidR="004F6B4C" w:rsidRDefault="004F6B4C" w:rsidP="004F6B4C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Φυτά</w:t>
      </w:r>
    </w:p>
    <w:p w:rsidR="004F6B4C" w:rsidRDefault="004F6B4C" w:rsidP="004F6B4C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Μύκητες </w:t>
      </w:r>
    </w:p>
    <w:p w:rsidR="004F6B4C" w:rsidRDefault="004F6B4C" w:rsidP="004F6B4C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Πρώτιστα</w:t>
      </w:r>
    </w:p>
    <w:p w:rsidR="004F6B4C" w:rsidRDefault="004F6B4C" w:rsidP="004F6B4C">
      <w:pPr>
        <w:pStyle w:val="a4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Μονήρη </w:t>
      </w:r>
    </w:p>
    <w:p w:rsidR="004F6B4C" w:rsidRPr="004F6B4C" w:rsidRDefault="004F6B4C" w:rsidP="004F6B4C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456180" cy="2562225"/>
            <wp:effectExtent l="19050" t="0" r="1270" b="0"/>
            <wp:docPr id="19" name="Εικόνα 19" descr="http://kpe-kastor.kas.sch.gr/biodiversity_site/photos/mone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pe-kastor.kas.sch.gr/biodiversity_site/photos/monere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2371737" cy="2445488"/>
            <wp:effectExtent l="0" t="0" r="0" b="0"/>
            <wp:docPr id="22" name="Εικόνα 22" descr="http://kpe-kastor.kas.sch.gr/biodiversity_site/photos/five_kingdo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pe-kastor.kas.sch.gr/biodiversity_site/photos/five_kingdoms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969" cy="2445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9B" w:rsidRPr="0048619B" w:rsidRDefault="0048619B" w:rsidP="00442682">
      <w:pPr>
        <w:jc w:val="both"/>
        <w:rPr>
          <w:b/>
          <w:sz w:val="32"/>
          <w:szCs w:val="32"/>
        </w:rPr>
      </w:pPr>
    </w:p>
    <w:sectPr w:rsidR="0048619B" w:rsidRPr="0048619B" w:rsidSect="00387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E70EB"/>
    <w:multiLevelType w:val="hybridMultilevel"/>
    <w:tmpl w:val="8398003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020167"/>
    <w:multiLevelType w:val="hybridMultilevel"/>
    <w:tmpl w:val="E1C27D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E22AC"/>
    <w:multiLevelType w:val="hybridMultilevel"/>
    <w:tmpl w:val="A31CED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82848"/>
    <w:multiLevelType w:val="hybridMultilevel"/>
    <w:tmpl w:val="098815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B42B4"/>
    <w:rsid w:val="000B42B4"/>
    <w:rsid w:val="00387147"/>
    <w:rsid w:val="00442682"/>
    <w:rsid w:val="0048619B"/>
    <w:rsid w:val="004F6B4C"/>
    <w:rsid w:val="00535B75"/>
    <w:rsid w:val="00681740"/>
    <w:rsid w:val="008A5205"/>
    <w:rsid w:val="00AE7018"/>
    <w:rsid w:val="00FF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F14A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426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2014-10-02T08:29:00Z</dcterms:created>
  <dcterms:modified xsi:type="dcterms:W3CDTF">2014-10-02T08:29:00Z</dcterms:modified>
</cp:coreProperties>
</file>