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777" w:rsidRDefault="002266A3" w:rsidP="002266A3">
      <w:pPr>
        <w:jc w:val="center"/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  <w:lang w:val="en-US"/>
        </w:rPr>
        <w:t xml:space="preserve">1.5 </w:t>
      </w:r>
      <w:r>
        <w:rPr>
          <w:b/>
          <w:color w:val="002060"/>
          <w:sz w:val="36"/>
          <w:szCs w:val="36"/>
        </w:rPr>
        <w:t>Η ΚΟΙΝΟΤΗΤΑ ΤΩΝ ΝΕΩΝ</w:t>
      </w:r>
    </w:p>
    <w:p w:rsidR="002266A3" w:rsidRDefault="002266A3" w:rsidP="002266A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Τι ονομάζουμε χαρακτήρα;</w:t>
      </w:r>
    </w:p>
    <w:p w:rsidR="002266A3" w:rsidRDefault="002266A3" w:rsidP="002266A3">
      <w:pPr>
        <w:jc w:val="center"/>
        <w:rPr>
          <w:sz w:val="32"/>
          <w:szCs w:val="32"/>
        </w:rPr>
      </w:pPr>
      <w:r>
        <w:rPr>
          <w:sz w:val="32"/>
          <w:szCs w:val="32"/>
        </w:rPr>
        <w:t>Χαρακτήρα ονομάζουμε το σύνολο των μόνιμων γνωρισμάτων του ανθρώπου, που τον κάνουν να διαφέρει από τους άλλους</w:t>
      </w:r>
    </w:p>
    <w:p w:rsidR="002266A3" w:rsidRDefault="002266A3" w:rsidP="002266A3">
      <w:pPr>
        <w:jc w:val="center"/>
        <w:rPr>
          <w:sz w:val="32"/>
          <w:szCs w:val="32"/>
        </w:rPr>
      </w:pPr>
      <w:r>
        <w:rPr>
          <w:noProof/>
          <w:lang w:eastAsia="el-GR"/>
        </w:rPr>
        <w:drawing>
          <wp:inline distT="0" distB="0" distL="0" distR="0">
            <wp:extent cx="3811905" cy="2339340"/>
            <wp:effectExtent l="19050" t="0" r="0" b="0"/>
            <wp:docPr id="1" name="Εικόνα 1" descr="http://4.bp.blogspot.com/-R2YgQA35MIA/UZ9mJ2pkIYI/AAAAAAAFuXY/7dX4ATzBwT0/s1600/mc-random-12-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4.bp.blogspot.com/-R2YgQA35MIA/UZ9mJ2pkIYI/AAAAAAAFuXY/7dX4ATzBwT0/s1600/mc-random-12-5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2339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66A3" w:rsidRDefault="002266A3" w:rsidP="002266A3">
      <w:pPr>
        <w:jc w:val="center"/>
        <w:rPr>
          <w:sz w:val="32"/>
          <w:szCs w:val="32"/>
        </w:rPr>
      </w:pPr>
    </w:p>
    <w:p w:rsidR="002266A3" w:rsidRDefault="002266A3" w:rsidP="002266A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Από ποιους παράγοντες εξαρτάται η διαμόρφωση του χαρακτήρα;</w:t>
      </w:r>
    </w:p>
    <w:p w:rsidR="002266A3" w:rsidRDefault="002266A3" w:rsidP="002266A3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Η διαμόρφωση του χαρακτήρα εξαρτάται από: </w:t>
      </w:r>
    </w:p>
    <w:p w:rsidR="002266A3" w:rsidRDefault="000144A7" w:rsidP="002266A3">
      <w:pPr>
        <w:pStyle w:val="a4"/>
        <w:numPr>
          <w:ilvl w:val="0"/>
          <w:numId w:val="1"/>
        </w:num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Την κληρονομικότητα</w:t>
      </w:r>
    </w:p>
    <w:p w:rsidR="000144A7" w:rsidRDefault="000144A7" w:rsidP="002266A3">
      <w:pPr>
        <w:pStyle w:val="a4"/>
        <w:numPr>
          <w:ilvl w:val="0"/>
          <w:numId w:val="1"/>
        </w:num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Φυσικό περιβάλλον </w:t>
      </w:r>
    </w:p>
    <w:p w:rsidR="000144A7" w:rsidRDefault="000144A7" w:rsidP="002266A3">
      <w:pPr>
        <w:pStyle w:val="a4"/>
        <w:numPr>
          <w:ilvl w:val="0"/>
          <w:numId w:val="1"/>
        </w:num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Κοινωνικό περιβάλλον </w:t>
      </w:r>
    </w:p>
    <w:p w:rsidR="000144A7" w:rsidRDefault="000144A7" w:rsidP="000144A7">
      <w:pPr>
        <w:jc w:val="center"/>
        <w:rPr>
          <w:sz w:val="32"/>
          <w:szCs w:val="32"/>
        </w:rPr>
      </w:pPr>
      <w:r>
        <w:rPr>
          <w:noProof/>
          <w:lang w:eastAsia="el-GR"/>
        </w:rPr>
        <w:drawing>
          <wp:inline distT="0" distB="0" distL="0" distR="0">
            <wp:extent cx="3009158" cy="2135661"/>
            <wp:effectExtent l="19050" t="0" r="742" b="0"/>
            <wp:docPr id="4" name="Εικόνα 4" descr="http://www.kentroalkyoni.gr/wp-content/uploads/2012/10/family_therapy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kentroalkyoni.gr/wp-content/uploads/2012/10/family_therapy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1623" cy="2137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44A7" w:rsidRDefault="000144A7" w:rsidP="000144A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Με ποιο τρόπο πρέπει να συμπεριφερόμαστε στους συνανθρώπους μας;</w:t>
      </w:r>
    </w:p>
    <w:p w:rsidR="000144A7" w:rsidRDefault="000144A7" w:rsidP="000144A7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Θα πρέπει να συμπεριφερόμαστε στους συνανθρώπους μας με </w:t>
      </w:r>
      <w:r>
        <w:rPr>
          <w:sz w:val="32"/>
          <w:szCs w:val="32"/>
          <w:u w:val="single"/>
        </w:rPr>
        <w:t xml:space="preserve">σεβασμό. </w:t>
      </w:r>
      <w:r>
        <w:rPr>
          <w:sz w:val="32"/>
          <w:szCs w:val="32"/>
        </w:rPr>
        <w:t xml:space="preserve">Θα πρέπει να γνωρίζουμε και να δεχόμαστε τις διαφορές του άλλου. </w:t>
      </w:r>
    </w:p>
    <w:p w:rsidR="000144A7" w:rsidRDefault="000144A7" w:rsidP="000144A7">
      <w:pPr>
        <w:jc w:val="center"/>
        <w:rPr>
          <w:sz w:val="32"/>
          <w:szCs w:val="32"/>
        </w:rPr>
      </w:pPr>
      <w:r>
        <w:rPr>
          <w:noProof/>
          <w:lang w:eastAsia="el-GR"/>
        </w:rPr>
        <w:drawing>
          <wp:inline distT="0" distB="0" distL="0" distR="0">
            <wp:extent cx="3721678" cy="2612571"/>
            <wp:effectExtent l="19050" t="0" r="0" b="0"/>
            <wp:docPr id="7" name="Εικόνα 7" descr="http://4.bp.blogspot.com/-DtfT-m3Ihk0/Upt40r2Ay8I/AAAAAAAABms/E4ayai9DKFc/s320/%CE%B4%CE%B9%CE%B1%CF%86%CE%BF%CF%81%CE%B5%CF%84%CE%B9%CE%BA%CF%8C%CF%84%CE%B7%CF%84%CE%B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4.bp.blogspot.com/-DtfT-m3Ihk0/Upt40r2Ay8I/AAAAAAAABms/E4ayai9DKFc/s320/%CE%B4%CE%B9%CE%B1%CF%86%CE%BF%CF%81%CE%B5%CF%84%CE%B9%CE%BA%CF%8C%CF%84%CE%B7%CF%84%CE%B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053" cy="26142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44A7" w:rsidRDefault="000144A7" w:rsidP="000144A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Γιατί η φιλία παίζει σημαντικό ρόλο στη ζωή του ανθρώπου;</w:t>
      </w:r>
    </w:p>
    <w:p w:rsidR="000144A7" w:rsidRDefault="000144A7" w:rsidP="000144A7">
      <w:pPr>
        <w:pStyle w:val="a4"/>
        <w:numPr>
          <w:ilvl w:val="0"/>
          <w:numId w:val="3"/>
        </w:numPr>
        <w:jc w:val="center"/>
        <w:rPr>
          <w:sz w:val="32"/>
          <w:szCs w:val="32"/>
        </w:rPr>
      </w:pPr>
      <w:r>
        <w:rPr>
          <w:sz w:val="32"/>
          <w:szCs w:val="32"/>
        </w:rPr>
        <w:t>Ο φίλος μας βοηθά στις δυσκολίες</w:t>
      </w:r>
    </w:p>
    <w:p w:rsidR="000144A7" w:rsidRDefault="000144A7" w:rsidP="000144A7">
      <w:pPr>
        <w:pStyle w:val="a4"/>
        <w:numPr>
          <w:ilvl w:val="0"/>
          <w:numId w:val="3"/>
        </w:numPr>
        <w:jc w:val="center"/>
        <w:rPr>
          <w:sz w:val="32"/>
          <w:szCs w:val="32"/>
        </w:rPr>
      </w:pPr>
      <w:r>
        <w:rPr>
          <w:sz w:val="32"/>
          <w:szCs w:val="32"/>
        </w:rPr>
        <w:t>Ικανοποιεί την ανάγκη μας για επικοινωνία</w:t>
      </w:r>
    </w:p>
    <w:p w:rsidR="000144A7" w:rsidRDefault="000144A7" w:rsidP="000144A7">
      <w:pPr>
        <w:pStyle w:val="a4"/>
        <w:numPr>
          <w:ilvl w:val="0"/>
          <w:numId w:val="3"/>
        </w:numPr>
        <w:jc w:val="center"/>
        <w:rPr>
          <w:sz w:val="32"/>
          <w:szCs w:val="32"/>
        </w:rPr>
      </w:pPr>
      <w:r>
        <w:rPr>
          <w:sz w:val="32"/>
          <w:szCs w:val="32"/>
        </w:rPr>
        <w:t>Μας βοηθά να γνωρίσουμε τον εαυτό μας</w:t>
      </w:r>
    </w:p>
    <w:p w:rsidR="000144A7" w:rsidRDefault="000144A7" w:rsidP="000144A7">
      <w:pPr>
        <w:pStyle w:val="a4"/>
        <w:numPr>
          <w:ilvl w:val="0"/>
          <w:numId w:val="3"/>
        </w:num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Αναπτύσσεται η συνεργασία και η αλληλεγγύη </w:t>
      </w:r>
    </w:p>
    <w:p w:rsidR="000144A7" w:rsidRPr="000144A7" w:rsidRDefault="000144A7" w:rsidP="000144A7">
      <w:pPr>
        <w:jc w:val="center"/>
        <w:rPr>
          <w:sz w:val="32"/>
          <w:szCs w:val="32"/>
        </w:rPr>
      </w:pPr>
      <w:r>
        <w:rPr>
          <w:noProof/>
          <w:lang w:eastAsia="el-GR"/>
        </w:rPr>
        <w:drawing>
          <wp:inline distT="0" distB="0" distL="0" distR="0">
            <wp:extent cx="4077937" cy="2529444"/>
            <wp:effectExtent l="19050" t="0" r="0" b="0"/>
            <wp:docPr id="10" name="Εικόνα 10" descr="http://www.musicheaven.gr/html/modules/Blog/accounts/sillia/13022502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musicheaven.gr/html/modules/Blog/accounts/sillia/130225026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006" cy="25282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44A7" w:rsidRDefault="00B27355" w:rsidP="000144A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Ποιες αλλαγές έχουμε στις σχέσεις των νέων στην εφηβική ηλικία;</w:t>
      </w:r>
    </w:p>
    <w:p w:rsidR="00B27355" w:rsidRDefault="00B27355" w:rsidP="00B27355">
      <w:pPr>
        <w:jc w:val="both"/>
        <w:rPr>
          <w:sz w:val="32"/>
          <w:szCs w:val="32"/>
        </w:rPr>
      </w:pPr>
      <w:r>
        <w:rPr>
          <w:sz w:val="32"/>
          <w:szCs w:val="32"/>
        </w:rPr>
        <w:t>Στην εφηβεία οι νέοι αρχίζουν να αναπτύσσουν σχέσεις με το αντίθετο φίλο.  Στις σχέσεις αυτές θα πρέπει να υπάρχει σεβασμός, απλότητα και ειλικρίνεια μεταξύ των δυο νέων.</w:t>
      </w:r>
    </w:p>
    <w:p w:rsidR="00B27355" w:rsidRPr="00B27355" w:rsidRDefault="00B27355" w:rsidP="00B27355">
      <w:pPr>
        <w:jc w:val="center"/>
        <w:rPr>
          <w:sz w:val="32"/>
          <w:szCs w:val="32"/>
        </w:rPr>
      </w:pPr>
      <w:r>
        <w:rPr>
          <w:noProof/>
          <w:lang w:eastAsia="el-GR"/>
        </w:rPr>
        <w:drawing>
          <wp:inline distT="0" distB="0" distL="0" distR="0">
            <wp:extent cx="2222211" cy="1923802"/>
            <wp:effectExtent l="19050" t="0" r="6639" b="0"/>
            <wp:docPr id="13" name="Εικόνα 13" descr="http://www.diakonima.gr/wp-content/uploads/2013/01/ceb5cf86ceb7ceb2ceb5ceb9ceb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diakonima.gr/wp-content/uploads/2013/01/ceb5cf86ceb7ceb2ceb5ceb9ceb1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5334" cy="19265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66A3" w:rsidRPr="002266A3" w:rsidRDefault="002266A3" w:rsidP="002266A3">
      <w:pPr>
        <w:jc w:val="both"/>
        <w:rPr>
          <w:b/>
          <w:sz w:val="32"/>
          <w:szCs w:val="32"/>
        </w:rPr>
      </w:pPr>
    </w:p>
    <w:sectPr w:rsidR="002266A3" w:rsidRPr="002266A3" w:rsidSect="00AC0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A0C17"/>
    <w:multiLevelType w:val="hybridMultilevel"/>
    <w:tmpl w:val="E23CDBF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F479F1"/>
    <w:multiLevelType w:val="hybridMultilevel"/>
    <w:tmpl w:val="AFA61E2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2E4679"/>
    <w:multiLevelType w:val="hybridMultilevel"/>
    <w:tmpl w:val="A93861C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2266A3"/>
    <w:rsid w:val="000144A7"/>
    <w:rsid w:val="002266A3"/>
    <w:rsid w:val="00AC0777"/>
    <w:rsid w:val="00B27355"/>
    <w:rsid w:val="00C415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7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266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2266A3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2266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gi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153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ΔΗΜΗΤΡΑ</dc:creator>
  <cp:lastModifiedBy>ΔΗΜΗΤΡΑ</cp:lastModifiedBy>
  <cp:revision>2</cp:revision>
  <dcterms:created xsi:type="dcterms:W3CDTF">2014-10-15T13:30:00Z</dcterms:created>
  <dcterms:modified xsi:type="dcterms:W3CDTF">2014-10-15T13:30:00Z</dcterms:modified>
</cp:coreProperties>
</file>