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1F" w:rsidRDefault="00C70E89" w:rsidP="00D56213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Β.5.1 Η ΓΕΩΓΡΑΦΙΚΗ ΚΑΤΑΝΟΜΗ ΤΩΝ ΟΡΓΑΝΙΣΜΩΝ</w:t>
      </w:r>
    </w:p>
    <w:p w:rsidR="00C70E89" w:rsidRDefault="00C70E89" w:rsidP="00C70E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λειτουργούν τα οικοσυστήματα;</w:t>
      </w:r>
    </w:p>
    <w:p w:rsidR="00C70E89" w:rsidRDefault="00C70E89" w:rsidP="00C70E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οικοσυστήματα εξαρτώνται το ένα από το άλλο και από το ανόργανο περιβάλλον. </w:t>
      </w:r>
    </w:p>
    <w:p w:rsidR="005B0798" w:rsidRDefault="005B0798" w:rsidP="005B0798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404633" cy="2553475"/>
            <wp:effectExtent l="19050" t="0" r="5317" b="0"/>
            <wp:docPr id="1" name="Εικόνα 1" descr="http://3.bp.blogspot.com/_K7W7tLX9RRc/S-xLLbdHMZI/AAAAAAAACI4/Y4JwU8nzhoY/s1600/%CE%88%CE%BD%CE%B1+%CE%BF%CE%B9%CE%BA%CE%BF%CF%83%CF%8D%CF%83%CF%84%CE%B7%CE%BC%CE%B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K7W7tLX9RRc/S-xLLbdHMZI/AAAAAAAACI4/Y4JwU8nzhoY/s1600/%CE%88%CE%BD%CE%B1+%CE%BF%CE%B9%CE%BA%CE%BF%CF%83%CF%8D%CF%83%CF%84%CE%B7%CE%BC%CE%B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410" cy="2556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E89" w:rsidRDefault="00C70E89" w:rsidP="00C70E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Όλα τα οικοσυστήματα είναι ίδια μεταξύ τους;</w:t>
      </w:r>
    </w:p>
    <w:p w:rsidR="00C70E89" w:rsidRDefault="00C70E89" w:rsidP="00C70E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κάθε οικοσύστημα είναι μοναδικό, ωστόσο έχουν κάποια κοινά χαρακτηριστικά. </w:t>
      </w:r>
    </w:p>
    <w:p w:rsidR="00C70E89" w:rsidRDefault="00C70E89" w:rsidP="00C70E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Με ποια κριτήρια χωρίζονται τα οικοσυστήματα;</w:t>
      </w:r>
    </w:p>
    <w:p w:rsidR="00C70E89" w:rsidRDefault="005B0798" w:rsidP="005B079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Με βάση των χώρο που μεγαλώνουν</w:t>
      </w:r>
    </w:p>
    <w:p w:rsidR="005B0798" w:rsidRDefault="005B0798" w:rsidP="005B079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είδος των φυτών που βρίσκεται μέσα σε αυτά </w:t>
      </w:r>
    </w:p>
    <w:p w:rsidR="00D56213" w:rsidRPr="00D56213" w:rsidRDefault="00D56213" w:rsidP="00D56213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890652" cy="2179674"/>
            <wp:effectExtent l="19050" t="0" r="5198" b="0"/>
            <wp:docPr id="4" name="Εικόνα 4" descr="http://kpe-kastor.kas.sch.gr/biodiversity_site/photos/biom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pe-kastor.kas.sch.gr/biodiversity_site/photos/biom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438" cy="2180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798" w:rsidRDefault="005B0798" w:rsidP="005B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Ποια οικοσυστήματα συναντούμε με βάση των χώρο που αναπτύσσονται;</w:t>
      </w:r>
    </w:p>
    <w:p w:rsidR="005B0798" w:rsidRDefault="005B0798" w:rsidP="005B07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Συναντούμε </w:t>
      </w:r>
      <w:r w:rsidRPr="005B0798">
        <w:rPr>
          <w:sz w:val="28"/>
          <w:szCs w:val="28"/>
          <w:u w:val="single"/>
        </w:rPr>
        <w:t>τα χερσαία</w:t>
      </w:r>
      <w:r>
        <w:rPr>
          <w:sz w:val="28"/>
          <w:szCs w:val="28"/>
          <w:u w:val="single"/>
        </w:rPr>
        <w:t xml:space="preserve"> (της ξηράς) </w:t>
      </w:r>
      <w:r>
        <w:rPr>
          <w:sz w:val="28"/>
          <w:szCs w:val="28"/>
        </w:rPr>
        <w:t xml:space="preserve"> και τα </w:t>
      </w:r>
      <w:r w:rsidRPr="005B0798">
        <w:rPr>
          <w:sz w:val="28"/>
          <w:szCs w:val="28"/>
          <w:u w:val="single"/>
        </w:rPr>
        <w:t>υδάτινα</w:t>
      </w:r>
      <w:r>
        <w:rPr>
          <w:sz w:val="28"/>
          <w:szCs w:val="28"/>
          <w:u w:val="single"/>
        </w:rPr>
        <w:t xml:space="preserve"> (του νερού)</w:t>
      </w:r>
      <w:r>
        <w:rPr>
          <w:sz w:val="28"/>
          <w:szCs w:val="28"/>
        </w:rPr>
        <w:t xml:space="preserve"> οικοσυστήματα</w:t>
      </w:r>
    </w:p>
    <w:p w:rsidR="00D56213" w:rsidRDefault="00D56213" w:rsidP="005B0798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307862" cy="3380194"/>
            <wp:effectExtent l="19050" t="0" r="7088" b="0"/>
            <wp:docPr id="10" name="Εικόνα 10" descr="http://1.bp.blogspot.com/-jTR9Yj3H9QM/T0wOzeia4wI/AAAAAAAAgLI/BpQqA6yxUiM/s400/%CE%9F%CE%B9%CE%BA%CE%BF%CF%83%CF%8D%CF%83%CF%84%CE%B7%CE%BC%CE%B1%CF%84%CE%B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.bp.blogspot.com/-jTR9Yj3H9QM/T0wOzeia4wI/AAAAAAAAgLI/BpQqA6yxUiM/s400/%CE%9F%CE%B9%CE%BA%CE%BF%CF%83%CF%8D%CF%83%CF%84%CE%B7%CE%BC%CE%B1%CF%84%CE%B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716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213" w:rsidRDefault="00D56213" w:rsidP="005B0798">
      <w:pPr>
        <w:jc w:val="both"/>
        <w:rPr>
          <w:sz w:val="28"/>
          <w:szCs w:val="28"/>
        </w:rPr>
      </w:pPr>
    </w:p>
    <w:p w:rsidR="005B0798" w:rsidRDefault="005B0798" w:rsidP="005B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Ποιοι παράγοντες καθορίζουν την κατανομή των οργανισμών στα οικοσυστήματα;</w:t>
      </w:r>
    </w:p>
    <w:p w:rsidR="005B0798" w:rsidRDefault="005B0798" w:rsidP="005B079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Το κλίμα</w:t>
      </w:r>
    </w:p>
    <w:p w:rsidR="005B0798" w:rsidRDefault="005B0798" w:rsidP="005B079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Οι θερμοκρασίες</w:t>
      </w:r>
    </w:p>
    <w:p w:rsidR="005B0798" w:rsidRDefault="005B0798" w:rsidP="005B079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υψόμετρο </w:t>
      </w:r>
    </w:p>
    <w:p w:rsidR="00D56213" w:rsidRPr="00D56213" w:rsidRDefault="00D56213" w:rsidP="00D56213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241431" cy="1552353"/>
            <wp:effectExtent l="19050" t="0" r="6719" b="0"/>
            <wp:docPr id="25" name="Εικόνα 25" descr="http://1.bp.blogspot.com/-6eXcb445bsQ/UqgsWuC7s_I/AAAAAAAA9YI/dCH5GNhr7eA/s1600/moon_antarctica_ice_wallpaper-normal5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1.bp.blogspot.com/-6eXcb445bsQ/UqgsWuC7s_I/AAAAAAAA9YI/dCH5GNhr7eA/s1600/moon_antarctica_ice_wallpaper-normal5.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911" cy="1554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213" w:rsidRDefault="00D56213" w:rsidP="00D56213">
      <w:pPr>
        <w:rPr>
          <w:b/>
          <w:sz w:val="28"/>
          <w:szCs w:val="28"/>
        </w:rPr>
      </w:pPr>
    </w:p>
    <w:p w:rsidR="005B0798" w:rsidRDefault="005B0798" w:rsidP="00D5621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Πως επηρεάζει η παρουσία του ανθρώπου τα </w:t>
      </w:r>
      <w:r w:rsidR="00D56213">
        <w:rPr>
          <w:b/>
          <w:sz w:val="28"/>
          <w:szCs w:val="28"/>
        </w:rPr>
        <w:t>οικοσυστήματα</w:t>
      </w:r>
      <w:r>
        <w:rPr>
          <w:b/>
          <w:sz w:val="28"/>
          <w:szCs w:val="28"/>
        </w:rPr>
        <w:t>;</w:t>
      </w:r>
    </w:p>
    <w:p w:rsidR="005B0798" w:rsidRDefault="005B0798" w:rsidP="005B07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 άνθρωπος μπορεί να προσαρμοστεί με μεγαλύτερη ευκολία στα οικοσυστήματα από τι τα άλλα ζώα. Ωστόσο ο άνθρωπος είναι υπεύθυνος και για πολλές καταστροφές που έχουν γίνει σε αυτά. </w:t>
      </w:r>
    </w:p>
    <w:p w:rsidR="00D56213" w:rsidRDefault="00D56213" w:rsidP="005B07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noProof/>
          <w:lang w:eastAsia="el-GR"/>
        </w:rPr>
        <w:drawing>
          <wp:inline distT="0" distB="0" distL="0" distR="0">
            <wp:extent cx="2373276" cy="2486742"/>
            <wp:effectExtent l="19050" t="0" r="7974" b="0"/>
            <wp:docPr id="22" name="Εικόνα 22" descr="http://www.econews.gr/wp-content/uploads/2010/07/news-illegal-timber-dropp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econews.gr/wp-content/uploads/2010/07/news-illegal-timber-droppin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410" cy="2487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l-GR"/>
        </w:rPr>
        <w:drawing>
          <wp:inline distT="0" distB="0" distL="0" distR="0">
            <wp:extent cx="2479601" cy="2488018"/>
            <wp:effectExtent l="19050" t="0" r="0" b="0"/>
            <wp:docPr id="19" name="Εικόνα 19" descr="http://4.bp.blogspot.com/-03S0w5M3MEo/TWVNg6N9EqI/AAAAAAAAA9k/7UgOurg1aMo/s1600/%25CF%2585%25CE%25BB%25CE%25BF%25CF%2584%25CE%25BF%25CE%25BC%25CE%25B9%25CE%25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4.bp.blogspot.com/-03S0w5M3MEo/TWVNg6N9EqI/AAAAAAAAA9k/7UgOurg1aMo/s1600/%25CF%2585%25CE%25BB%25CE%25BF%25CF%2584%25CE%25BF%25CE%25BC%25CE%25B9%25CE%25B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018" cy="2488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213" w:rsidRPr="005B0798" w:rsidRDefault="00D56213" w:rsidP="005B0798">
      <w:pPr>
        <w:jc w:val="both"/>
        <w:rPr>
          <w:sz w:val="28"/>
          <w:szCs w:val="28"/>
        </w:rPr>
      </w:pPr>
    </w:p>
    <w:p w:rsidR="00C70E89" w:rsidRPr="00C70E89" w:rsidRDefault="00C70E89" w:rsidP="005B0798">
      <w:pPr>
        <w:jc w:val="both"/>
        <w:rPr>
          <w:b/>
          <w:sz w:val="28"/>
          <w:szCs w:val="28"/>
        </w:rPr>
      </w:pPr>
    </w:p>
    <w:sectPr w:rsidR="00C70E89" w:rsidRPr="00C70E89" w:rsidSect="000A62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E722A"/>
    <w:multiLevelType w:val="hybridMultilevel"/>
    <w:tmpl w:val="13BC64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07113"/>
    <w:multiLevelType w:val="hybridMultilevel"/>
    <w:tmpl w:val="57B66F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70E89"/>
    <w:rsid w:val="000A621F"/>
    <w:rsid w:val="005B0798"/>
    <w:rsid w:val="00C70E89"/>
    <w:rsid w:val="00D56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79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B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B0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158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2014-12-15T08:03:00Z</dcterms:created>
  <dcterms:modified xsi:type="dcterms:W3CDTF">2014-12-15T08:36:00Z</dcterms:modified>
</cp:coreProperties>
</file>