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677" w:rsidRDefault="008B0C80" w:rsidP="008B0C80">
      <w:pPr>
        <w:jc w:val="center"/>
        <w:rPr>
          <w:b/>
          <w:sz w:val="32"/>
          <w:szCs w:val="32"/>
        </w:rPr>
      </w:pPr>
      <w:r>
        <w:rPr>
          <w:noProof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-124490</wp:posOffset>
            </wp:positionH>
            <wp:positionV relativeFrom="paragraph">
              <wp:posOffset>1084521</wp:posOffset>
            </wp:positionV>
            <wp:extent cx="5272789" cy="7400260"/>
            <wp:effectExtent l="19050" t="0" r="4061" b="0"/>
            <wp:wrapNone/>
            <wp:docPr id="1" name="Εικόνα 1" descr="εξώφυλλ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εξώφυλλο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789" cy="7400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ΠΡΟΣΑΡΜΟΣΜΕΝΟ ΥΛΙΚΟ ΓΙΑ ΤΟ ΜΑΘΗΜΑ ΤΗΣ ΒΙΟΛΟΓΙΑΣ ΤΗΣ ΜΑΚΡΥΓΙΑΝΝΗ ΕΥΑΣ</w:t>
      </w: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b/>
          <w:sz w:val="32"/>
          <w:szCs w:val="32"/>
        </w:rPr>
      </w:pPr>
    </w:p>
    <w:p w:rsidR="008B0C80" w:rsidRDefault="008B0C80" w:rsidP="008B0C80">
      <w:pPr>
        <w:jc w:val="center"/>
        <w:rPr>
          <w:sz w:val="36"/>
          <w:szCs w:val="36"/>
        </w:rPr>
      </w:pPr>
      <w:r w:rsidRPr="008B0C80">
        <w:rPr>
          <w:b/>
          <w:sz w:val="36"/>
          <w:szCs w:val="36"/>
          <w:u w:val="double"/>
        </w:rPr>
        <w:lastRenderedPageBreak/>
        <w:t>ΕΙΣΑΓΩΓΗ</w:t>
      </w:r>
      <w:r>
        <w:rPr>
          <w:b/>
          <w:sz w:val="36"/>
          <w:szCs w:val="36"/>
          <w:u w:val="double"/>
        </w:rPr>
        <w:t>: Η ΕΠΙΣΤΗΜΗ ΤΗΣ ΒΙΟΛΟΓΙΑΣ</w:t>
      </w:r>
    </w:p>
    <w:p w:rsidR="008B0C80" w:rsidRPr="008B0C80" w:rsidRDefault="008B0C80" w:rsidP="008B0C80">
      <w:pPr>
        <w:jc w:val="center"/>
        <w:rPr>
          <w:sz w:val="36"/>
          <w:szCs w:val="36"/>
        </w:rPr>
      </w:pPr>
    </w:p>
    <w:p w:rsidR="008B0C80" w:rsidRPr="00904BE7" w:rsidRDefault="00904BE7" w:rsidP="00904BE7">
      <w:pPr>
        <w:jc w:val="center"/>
        <w:rPr>
          <w:b/>
          <w:sz w:val="32"/>
          <w:szCs w:val="32"/>
        </w:rPr>
      </w:pPr>
      <w:r w:rsidRPr="00904BE7">
        <w:rPr>
          <w:b/>
          <w:sz w:val="32"/>
          <w:szCs w:val="32"/>
        </w:rPr>
        <w:t>Τι μελετά η βιολογία;</w:t>
      </w:r>
    </w:p>
    <w:p w:rsidR="00904BE7" w:rsidRPr="00904BE7" w:rsidRDefault="00904BE7" w:rsidP="00904BE7">
      <w:pPr>
        <w:jc w:val="both"/>
        <w:rPr>
          <w:sz w:val="32"/>
          <w:szCs w:val="32"/>
        </w:rPr>
      </w:pPr>
      <w:r>
        <w:rPr>
          <w:sz w:val="32"/>
          <w:szCs w:val="32"/>
        </w:rPr>
        <w:t>Η βιολογία μελετά τους ζωντανούς οργανισμούς δηλαδή τα μικρόβια, τα ζώα και τα φυτά</w:t>
      </w:r>
    </w:p>
    <w:p w:rsidR="008B0C80" w:rsidRDefault="00904BE7" w:rsidP="00904BE7">
      <w:pPr>
        <w:jc w:val="center"/>
      </w:pPr>
      <w:r>
        <w:tab/>
      </w:r>
      <w:r>
        <w:tab/>
      </w:r>
      <w:r>
        <w:tab/>
      </w:r>
      <w:r>
        <w:tab/>
      </w:r>
      <w:r>
        <w:rPr>
          <w:noProof/>
          <w:lang w:eastAsia="el-G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2830830</wp:posOffset>
            </wp:positionH>
            <wp:positionV relativeFrom="paragraph">
              <wp:posOffset>100330</wp:posOffset>
            </wp:positionV>
            <wp:extent cx="1973580" cy="1477645"/>
            <wp:effectExtent l="19050" t="0" r="7620" b="0"/>
            <wp:wrapNone/>
            <wp:docPr id="7" name="Εικόνα 7" descr="http://t3.gstatic.com/images?q=tbn:ANd9GcS3OeJXxzkATh6Jx5JRrm193qhxTYeLL43fZ6xVY6XPdNiO8y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3.gstatic.com/images?q=tbn:ANd9GcS3OeJXxzkATh6Jx5JRrm193qhxTYeLL43fZ6xVY6XPdNiO8yK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147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449580</wp:posOffset>
            </wp:positionH>
            <wp:positionV relativeFrom="paragraph">
              <wp:posOffset>46355</wp:posOffset>
            </wp:positionV>
            <wp:extent cx="1734820" cy="1530985"/>
            <wp:effectExtent l="19050" t="0" r="0" b="0"/>
            <wp:wrapNone/>
            <wp:docPr id="4" name="Εικόνα 4" descr="http://www.medinova.gr/wp-content/uploads/2014/06/ge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edinova.gr/wp-content/uploads/2014/06/germ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820" cy="153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04BE7" w:rsidRDefault="00904BE7" w:rsidP="00904BE7">
      <w:pPr>
        <w:jc w:val="center"/>
      </w:pPr>
    </w:p>
    <w:p w:rsidR="00904BE7" w:rsidRDefault="00904BE7" w:rsidP="00904BE7">
      <w:pPr>
        <w:jc w:val="center"/>
      </w:pPr>
    </w:p>
    <w:p w:rsidR="00904BE7" w:rsidRDefault="00904BE7" w:rsidP="00904BE7">
      <w:pPr>
        <w:jc w:val="center"/>
      </w:pPr>
    </w:p>
    <w:p w:rsidR="00904BE7" w:rsidRDefault="00904BE7" w:rsidP="00904BE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Τι ονομάζουμε μικρόβια;</w:t>
      </w:r>
    </w:p>
    <w:p w:rsidR="00904BE7" w:rsidRDefault="00052CA1" w:rsidP="00904BE7">
      <w:pPr>
        <w:jc w:val="both"/>
        <w:rPr>
          <w:sz w:val="32"/>
          <w:szCs w:val="32"/>
        </w:rPr>
      </w:pPr>
      <w:r>
        <w:rPr>
          <w:noProof/>
          <w:sz w:val="32"/>
          <w:szCs w:val="32"/>
          <w:lang w:eastAsia="el-G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629920</wp:posOffset>
            </wp:positionV>
            <wp:extent cx="1990090" cy="1520190"/>
            <wp:effectExtent l="19050" t="0" r="0" b="0"/>
            <wp:wrapNone/>
            <wp:docPr id="10" name="Εικόνα 10" descr="http://t2.gstatic.com/images?q=tbn:ANd9GcRvDBjSqcnfIiqWyo2OI0VMmEyCaZKNAmmfPV_rh-yy6Y_AM-z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2.gstatic.com/images?q=tbn:ANd9GcRvDBjSqcnfIiqWyo2OI0VMmEyCaZKNAmmfPV_rh-yy6Y_AM-z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090" cy="152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4BE7">
        <w:rPr>
          <w:sz w:val="32"/>
          <w:szCs w:val="32"/>
        </w:rPr>
        <w:t xml:space="preserve">Μικροοργανισμούς ή μικρόβια ονομάζουμε τους οργανισμούς που δεν μπορούμε να τους δούμε με γυμνό μάτι. </w:t>
      </w:r>
    </w:p>
    <w:p w:rsidR="00052CA1" w:rsidRDefault="00052CA1" w:rsidP="00052CA1">
      <w:pPr>
        <w:jc w:val="center"/>
        <w:rPr>
          <w:b/>
          <w:sz w:val="32"/>
          <w:szCs w:val="32"/>
        </w:rPr>
      </w:pPr>
    </w:p>
    <w:p w:rsidR="00052CA1" w:rsidRDefault="00052CA1" w:rsidP="00052CA1">
      <w:pPr>
        <w:jc w:val="center"/>
        <w:rPr>
          <w:b/>
          <w:sz w:val="32"/>
          <w:szCs w:val="32"/>
        </w:rPr>
      </w:pPr>
    </w:p>
    <w:p w:rsidR="00052CA1" w:rsidRDefault="00052CA1" w:rsidP="00052CA1">
      <w:pPr>
        <w:jc w:val="center"/>
        <w:rPr>
          <w:b/>
          <w:sz w:val="32"/>
          <w:szCs w:val="32"/>
        </w:rPr>
      </w:pPr>
    </w:p>
    <w:p w:rsidR="00052CA1" w:rsidRDefault="00052CA1" w:rsidP="00052CA1">
      <w:pPr>
        <w:jc w:val="center"/>
        <w:rPr>
          <w:b/>
          <w:sz w:val="32"/>
          <w:szCs w:val="32"/>
        </w:rPr>
      </w:pPr>
    </w:p>
    <w:p w:rsidR="00052CA1" w:rsidRDefault="00052CA1" w:rsidP="00052CA1">
      <w:pPr>
        <w:jc w:val="center"/>
        <w:rPr>
          <w:b/>
          <w:sz w:val="32"/>
          <w:szCs w:val="32"/>
        </w:rPr>
      </w:pPr>
    </w:p>
    <w:p w:rsidR="00C11F9B" w:rsidRDefault="00C11F9B" w:rsidP="00052CA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Ποιο όργανο χρησιμοποιούμε για την μελέτη </w:t>
      </w:r>
      <w:r w:rsidR="00052CA1">
        <w:rPr>
          <w:b/>
          <w:sz w:val="32"/>
          <w:szCs w:val="32"/>
        </w:rPr>
        <w:t>των μικροβίων;</w:t>
      </w:r>
    </w:p>
    <w:p w:rsidR="00052CA1" w:rsidRPr="00052CA1" w:rsidRDefault="00052CA1" w:rsidP="00052CA1">
      <w:pPr>
        <w:jc w:val="both"/>
        <w:rPr>
          <w:sz w:val="32"/>
          <w:szCs w:val="32"/>
        </w:rPr>
      </w:pPr>
      <w:r>
        <w:rPr>
          <w:noProof/>
          <w:sz w:val="32"/>
          <w:szCs w:val="32"/>
          <w:lang w:eastAsia="el-G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3554376</wp:posOffset>
            </wp:positionH>
            <wp:positionV relativeFrom="paragraph">
              <wp:posOffset>553248</wp:posOffset>
            </wp:positionV>
            <wp:extent cx="1331285" cy="1339702"/>
            <wp:effectExtent l="19050" t="0" r="2215" b="0"/>
            <wp:wrapNone/>
            <wp:docPr id="16" name="Εικόνα 16" descr="http://t0.gstatic.com/images?q=tbn:ANd9GcQcGPosguxIiF2K9yuaEfvFb6B7jvAAAu0PPRBFd2GfNjZ_N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0.gstatic.com/images?q=tbn:ANd9GcQcGPosguxIiF2K9yuaEfvFb6B7jvAAAu0PPRBFd2GfNjZ_NiD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285" cy="1339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eastAsia="el-G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132907</wp:posOffset>
            </wp:positionH>
            <wp:positionV relativeFrom="paragraph">
              <wp:posOffset>670206</wp:posOffset>
            </wp:positionV>
            <wp:extent cx="1777853" cy="1222744"/>
            <wp:effectExtent l="19050" t="0" r="0" b="0"/>
            <wp:wrapNone/>
            <wp:docPr id="13" name="Εικόνα 13" descr="Βιολογικό Μικροσκόπιο Bresser Erudit MO 20x-1536x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Βιολογικό Μικροσκόπιο Bresser Erudit MO 20x-1536x 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7853" cy="1222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 xml:space="preserve">Χρησιμοποιούμε το </w:t>
      </w:r>
      <w:r>
        <w:rPr>
          <w:b/>
          <w:sz w:val="32"/>
          <w:szCs w:val="32"/>
        </w:rPr>
        <w:t xml:space="preserve">μικροσκόπιο </w:t>
      </w:r>
      <w:r>
        <w:rPr>
          <w:sz w:val="32"/>
          <w:szCs w:val="32"/>
        </w:rPr>
        <w:t xml:space="preserve">που μας βοηθά να δούμε τους μικροοργανισμούς σε μεγέθυνση. </w:t>
      </w:r>
    </w:p>
    <w:p w:rsidR="00C11F9B" w:rsidRDefault="00052CA1" w:rsidP="00C11F9B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530856">
        <w:rPr>
          <w:b/>
          <w:sz w:val="32"/>
          <w:szCs w:val="32"/>
        </w:rPr>
        <w:tab/>
      </w:r>
      <w:r w:rsidR="00530856">
        <w:rPr>
          <w:b/>
          <w:sz w:val="32"/>
          <w:szCs w:val="32"/>
        </w:rPr>
        <w:tab/>
      </w:r>
      <w:r w:rsidR="00530856">
        <w:rPr>
          <w:b/>
          <w:sz w:val="32"/>
          <w:szCs w:val="32"/>
        </w:rPr>
        <w:tab/>
      </w:r>
      <w:r w:rsidR="00530856">
        <w:rPr>
          <w:b/>
          <w:sz w:val="32"/>
          <w:szCs w:val="32"/>
        </w:rPr>
        <w:tab/>
      </w:r>
      <w:r w:rsidR="00530856">
        <w:rPr>
          <w:b/>
          <w:sz w:val="32"/>
          <w:szCs w:val="32"/>
        </w:rPr>
        <w:tab/>
      </w:r>
      <w:r w:rsidR="00530856">
        <w:rPr>
          <w:b/>
          <w:sz w:val="32"/>
          <w:szCs w:val="32"/>
        </w:rPr>
        <w:tab/>
      </w:r>
    </w:p>
    <w:p w:rsidR="00530856" w:rsidRDefault="00530856" w:rsidP="0053085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Με ποιο τρόπο έχει βοηθήσει η βιολογία στην καθημερινή μας ζωή;</w:t>
      </w:r>
    </w:p>
    <w:p w:rsidR="00530856" w:rsidRDefault="00530856" w:rsidP="00530856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Η βιολογία έκανε τη ζωή μας πιο εύκολη και πιο ασφαλή. Χάρη στη βιολογία ανακαλύφθηκαν φάρμακα, εμβόλια, τρόφιμα και τρόποι προστασίας του περιβάλλοντος. </w:t>
      </w:r>
    </w:p>
    <w:p w:rsidR="00530856" w:rsidRPr="00530856" w:rsidRDefault="00530856" w:rsidP="00530856">
      <w:pPr>
        <w:jc w:val="both"/>
        <w:rPr>
          <w:sz w:val="32"/>
          <w:szCs w:val="32"/>
        </w:rPr>
      </w:pPr>
      <w:r>
        <w:rPr>
          <w:noProof/>
          <w:lang w:eastAsia="el-G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2767566</wp:posOffset>
            </wp:positionH>
            <wp:positionV relativeFrom="paragraph">
              <wp:posOffset>-265</wp:posOffset>
            </wp:positionV>
            <wp:extent cx="2300022" cy="1403498"/>
            <wp:effectExtent l="19050" t="0" r="5028" b="0"/>
            <wp:wrapNone/>
            <wp:docPr id="22" name="Εικόνα 22" descr="http://t1.gstatic.com/images?q=tbn:ANd9GcQf5P0HrVjRke9Do9Dc1vY4cs0H-emikSI7IB4KTYNkaINt25RH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1.gstatic.com/images?q=tbn:ANd9GcQf5P0HrVjRke9Do9Dc1vY4cs0H-emikSI7IB4KTYNkaINt25RH-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1402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183854</wp:posOffset>
            </wp:positionH>
            <wp:positionV relativeFrom="paragraph">
              <wp:posOffset>-266</wp:posOffset>
            </wp:positionV>
            <wp:extent cx="2309481" cy="1403498"/>
            <wp:effectExtent l="19050" t="0" r="0" b="0"/>
            <wp:wrapNone/>
            <wp:docPr id="19" name="Εικόνα 19" descr="farmaka_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farmaka_1(1)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9481" cy="1403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C11F9B" w:rsidRDefault="00C11F9B" w:rsidP="00C11F9B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530856" w:rsidRDefault="00530856" w:rsidP="00C11F9B">
      <w:pPr>
        <w:jc w:val="both"/>
        <w:rPr>
          <w:sz w:val="32"/>
          <w:szCs w:val="32"/>
        </w:rPr>
      </w:pPr>
    </w:p>
    <w:p w:rsidR="00530856" w:rsidRDefault="00530856" w:rsidP="00C11F9B">
      <w:pPr>
        <w:jc w:val="both"/>
        <w:rPr>
          <w:sz w:val="32"/>
          <w:szCs w:val="32"/>
        </w:rPr>
      </w:pPr>
    </w:p>
    <w:p w:rsidR="00530856" w:rsidRDefault="008A2A6C" w:rsidP="008A2A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Με ποιο τρόπο οι επιστήμονες μελετούν τα φαινόμενα;</w:t>
      </w:r>
    </w:p>
    <w:p w:rsidR="008A2A6C" w:rsidRDefault="008A2A6C" w:rsidP="008A2A6C">
      <w:pPr>
        <w:jc w:val="both"/>
        <w:rPr>
          <w:sz w:val="32"/>
          <w:szCs w:val="32"/>
        </w:rPr>
      </w:pPr>
      <w:r>
        <w:rPr>
          <w:sz w:val="32"/>
          <w:szCs w:val="32"/>
        </w:rPr>
        <w:t>Η επιστημονική μέθοδος αποτελείται από κάποια στάδια:</w:t>
      </w:r>
    </w:p>
    <w:p w:rsidR="008A2A6C" w:rsidRDefault="008A2A6C" w:rsidP="008A2A6C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Παρατήρηση: </w:t>
      </w:r>
      <w:r w:rsidRPr="008A2A6C">
        <w:rPr>
          <w:sz w:val="28"/>
          <w:szCs w:val="28"/>
        </w:rPr>
        <w:t>παρατηρούμε κάτι που μας κινεί το ενδιαφέρον</w:t>
      </w:r>
    </w:p>
    <w:p w:rsidR="008A2A6C" w:rsidRDefault="008A2A6C" w:rsidP="008A2A6C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sz w:val="32"/>
          <w:szCs w:val="32"/>
        </w:rPr>
        <w:t>Υπόθεση: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δίνουμε μια πιθανή απάντηση στον προβληματισμό μας</w:t>
      </w:r>
    </w:p>
    <w:p w:rsidR="008A2A6C" w:rsidRDefault="008A2A6C" w:rsidP="008A2A6C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sz w:val="32"/>
          <w:szCs w:val="32"/>
        </w:rPr>
        <w:t>Πείραμα:</w:t>
      </w:r>
      <w:r>
        <w:rPr>
          <w:sz w:val="28"/>
          <w:szCs w:val="28"/>
        </w:rPr>
        <w:t xml:space="preserve"> οργανώνουμε ένα πείραμα για να δούμε αν η υπόθεση  μας είναι σωστή ή λάθος</w:t>
      </w:r>
    </w:p>
    <w:p w:rsidR="008A2A6C" w:rsidRDefault="008A2A6C" w:rsidP="008A2A6C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sz w:val="32"/>
          <w:szCs w:val="32"/>
        </w:rPr>
        <w:t>Συμπεράσματα:</w:t>
      </w:r>
      <w:r>
        <w:rPr>
          <w:sz w:val="28"/>
          <w:szCs w:val="28"/>
        </w:rPr>
        <w:t xml:space="preserve"> διαπιστώνουμε αν η αρχική υπόθεση μας ήταν σωστή ή λάθος.</w:t>
      </w:r>
    </w:p>
    <w:p w:rsidR="000565B1" w:rsidRDefault="000565B1" w:rsidP="000565B1">
      <w:pPr>
        <w:ind w:left="7920"/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2969260</wp:posOffset>
            </wp:positionH>
            <wp:positionV relativeFrom="paragraph">
              <wp:posOffset>-2540</wp:posOffset>
            </wp:positionV>
            <wp:extent cx="2219325" cy="1452245"/>
            <wp:effectExtent l="19050" t="0" r="9525" b="0"/>
            <wp:wrapNone/>
            <wp:docPr id="28" name="Εικόνα 28" descr="http://t3.gstatic.com/images?q=tbn:ANd9GcR_0syV3odV9tI8IS79UG21cbvVLeZ94tsFoDW5gEIjvMQ_LYs1m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t3.gstatic.com/images?q=tbn:ANd9GcR_0syV3odV9tI8IS79UG21cbvVLeZ94tsFoDW5gEIjvMQ_LYs1mQ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452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545361</wp:posOffset>
            </wp:positionH>
            <wp:positionV relativeFrom="paragraph">
              <wp:posOffset>-2082</wp:posOffset>
            </wp:positionV>
            <wp:extent cx="1947974" cy="1456660"/>
            <wp:effectExtent l="19050" t="0" r="0" b="0"/>
            <wp:wrapNone/>
            <wp:docPr id="25" name="Εικόνα 25" descr="http://t1.gstatic.com/images?q=tbn:ANd9GcS8uQalwQRbZ4q9kWXs4M4TGx9dwB-QZ_BO_bXledRxSjfTEV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1.gstatic.com/images?q=tbn:ANd9GcS8uQalwQRbZ4q9kWXs4M4TGx9dwB-QZ_BO_bXledRxSjfTEVP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974" cy="1456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65B1" w:rsidRDefault="000565B1" w:rsidP="000565B1">
      <w:pPr>
        <w:ind w:left="7920"/>
        <w:jc w:val="both"/>
        <w:rPr>
          <w:sz w:val="28"/>
          <w:szCs w:val="28"/>
        </w:rPr>
      </w:pPr>
    </w:p>
    <w:p w:rsidR="000565B1" w:rsidRDefault="000565B1" w:rsidP="000565B1">
      <w:pPr>
        <w:ind w:left="7920"/>
        <w:jc w:val="both"/>
        <w:rPr>
          <w:sz w:val="28"/>
          <w:szCs w:val="28"/>
        </w:rPr>
      </w:pPr>
    </w:p>
    <w:p w:rsidR="000565B1" w:rsidRDefault="000565B1" w:rsidP="000565B1">
      <w:pPr>
        <w:ind w:left="7920"/>
        <w:jc w:val="both"/>
        <w:rPr>
          <w:sz w:val="28"/>
          <w:szCs w:val="28"/>
        </w:rPr>
      </w:pPr>
    </w:p>
    <w:p w:rsidR="000565B1" w:rsidRDefault="000565B1" w:rsidP="000565B1">
      <w:pPr>
        <w:ind w:left="7920"/>
        <w:jc w:val="both"/>
        <w:rPr>
          <w:sz w:val="28"/>
          <w:szCs w:val="28"/>
        </w:rPr>
      </w:pPr>
    </w:p>
    <w:p w:rsidR="000565B1" w:rsidRDefault="000565B1" w:rsidP="000565B1">
      <w:pPr>
        <w:jc w:val="both"/>
        <w:rPr>
          <w:sz w:val="28"/>
          <w:szCs w:val="28"/>
        </w:rPr>
      </w:pPr>
    </w:p>
    <w:p w:rsidR="000565B1" w:rsidRDefault="000565B1" w:rsidP="000565B1">
      <w:pPr>
        <w:jc w:val="center"/>
        <w:rPr>
          <w:b/>
          <w:sz w:val="36"/>
          <w:szCs w:val="36"/>
          <w:u w:val="double"/>
        </w:rPr>
      </w:pPr>
      <w:r>
        <w:rPr>
          <w:b/>
          <w:sz w:val="36"/>
          <w:szCs w:val="36"/>
          <w:u w:val="double"/>
        </w:rPr>
        <w:lastRenderedPageBreak/>
        <w:t xml:space="preserve">ΚΕΦΑΛΑΙΟ 1:   </w:t>
      </w:r>
      <w:r w:rsidRPr="000565B1">
        <w:rPr>
          <w:b/>
          <w:sz w:val="36"/>
          <w:szCs w:val="36"/>
          <w:u w:val="double"/>
        </w:rPr>
        <w:t>Η ΟΡΓΑΝΩΣΗ ΤΗΣ ΖΩΗΣ</w:t>
      </w:r>
    </w:p>
    <w:p w:rsidR="000565B1" w:rsidRDefault="000565B1" w:rsidP="000565B1">
      <w:pPr>
        <w:pStyle w:val="a4"/>
        <w:numPr>
          <w:ilvl w:val="1"/>
          <w:numId w:val="2"/>
        </w:numPr>
        <w:jc w:val="center"/>
        <w:rPr>
          <w:b/>
          <w:color w:val="002060"/>
          <w:sz w:val="36"/>
          <w:szCs w:val="36"/>
        </w:rPr>
      </w:pPr>
      <w:r w:rsidRPr="000565B1">
        <w:rPr>
          <w:b/>
          <w:color w:val="002060"/>
          <w:sz w:val="36"/>
          <w:szCs w:val="36"/>
        </w:rPr>
        <w:t xml:space="preserve">Τα χαρακτηριστικά των οργανισμών </w:t>
      </w:r>
    </w:p>
    <w:p w:rsidR="000565B1" w:rsidRDefault="00207BB5" w:rsidP="000565B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Ποια χαρακτηριστικά εμφανίζουν οι ζωντανοί οργανισμοί;</w:t>
      </w:r>
    </w:p>
    <w:p w:rsidR="006677AF" w:rsidRPr="00896ECE" w:rsidRDefault="00207BB5" w:rsidP="006677AF">
      <w:pPr>
        <w:pStyle w:val="a4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207BB5">
        <w:rPr>
          <w:sz w:val="32"/>
          <w:szCs w:val="32"/>
        </w:rPr>
        <w:t>Οι ζωντανοί οργανισμοί</w:t>
      </w:r>
      <w:r>
        <w:rPr>
          <w:sz w:val="32"/>
          <w:szCs w:val="32"/>
        </w:rPr>
        <w:t xml:space="preserve"> τρέφονται: </w:t>
      </w:r>
      <w:r w:rsidRPr="005F235E">
        <w:rPr>
          <w:sz w:val="24"/>
          <w:szCs w:val="24"/>
        </w:rPr>
        <w:t>τα ζώα βρίσκουν την τροφή τους και τα φυτά την παράγουν μέσω της φωτοσύνθεσης.</w:t>
      </w:r>
    </w:p>
    <w:p w:rsidR="005F235E" w:rsidRPr="005F235E" w:rsidRDefault="005F235E" w:rsidP="005F235E">
      <w:pPr>
        <w:pStyle w:val="a4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>
        <w:rPr>
          <w:sz w:val="32"/>
          <w:szCs w:val="32"/>
        </w:rPr>
        <w:t xml:space="preserve">Οι ζωντανοί οργανισμοί αναπνέουν: </w:t>
      </w:r>
      <w:r w:rsidRPr="005F235E">
        <w:rPr>
          <w:sz w:val="24"/>
          <w:szCs w:val="24"/>
        </w:rPr>
        <w:t>παίρνουν το απαραίτητο οξυγόνο για να ζήσουν.</w:t>
      </w:r>
    </w:p>
    <w:p w:rsidR="005F235E" w:rsidRPr="005F235E" w:rsidRDefault="005F235E" w:rsidP="005F235E">
      <w:pPr>
        <w:pStyle w:val="a4"/>
        <w:numPr>
          <w:ilvl w:val="0"/>
          <w:numId w:val="4"/>
        </w:num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Οι ζωντανοί οργανισμοί απεκκρίνουν: </w:t>
      </w:r>
      <w:r>
        <w:rPr>
          <w:sz w:val="24"/>
          <w:szCs w:val="24"/>
        </w:rPr>
        <w:t>ο οργανισμός κρατά τα χρήσιμα συστατικά της τροφής και απομακρύνει τα άχρηστα.</w:t>
      </w:r>
    </w:p>
    <w:p w:rsidR="005F235E" w:rsidRPr="005F235E" w:rsidRDefault="005F235E" w:rsidP="005F235E">
      <w:pPr>
        <w:pStyle w:val="a4"/>
        <w:numPr>
          <w:ilvl w:val="0"/>
          <w:numId w:val="4"/>
        </w:num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Οι ζωντανοί οργανισμοί αναπαράγονται: </w:t>
      </w:r>
      <w:r>
        <w:rPr>
          <w:sz w:val="24"/>
          <w:szCs w:val="24"/>
        </w:rPr>
        <w:t>δημιουργούνται νέοι οργανισμοί που ζουν μετά το θάνατο των γονιών τους και εξασφαλίζεται η διατήρηση της ζωής.</w:t>
      </w:r>
    </w:p>
    <w:p w:rsidR="005F235E" w:rsidRDefault="00460C95" w:rsidP="005F235E">
      <w:pPr>
        <w:pStyle w:val="a4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>
        <w:rPr>
          <w:sz w:val="32"/>
          <w:szCs w:val="32"/>
        </w:rPr>
        <w:t xml:space="preserve">οι ζωντανοί οργανισμοί αναπτύσσονται: </w:t>
      </w:r>
      <w:r w:rsidRPr="006677AF">
        <w:rPr>
          <w:sz w:val="24"/>
          <w:szCs w:val="24"/>
        </w:rPr>
        <w:t xml:space="preserve">χρησιμοποιούν την ενέργεια </w:t>
      </w:r>
      <w:r w:rsidR="006677AF" w:rsidRPr="006677AF">
        <w:rPr>
          <w:sz w:val="24"/>
          <w:szCs w:val="24"/>
        </w:rPr>
        <w:t xml:space="preserve">από την τροφή με αποτέλεσμα να μεγαλώνει η μάζα και ο όγκος </w:t>
      </w:r>
      <w:r w:rsidR="006677AF">
        <w:rPr>
          <w:sz w:val="24"/>
          <w:szCs w:val="24"/>
        </w:rPr>
        <w:t>τους.</w:t>
      </w:r>
    </w:p>
    <w:p w:rsidR="006677AF" w:rsidRDefault="006677AF" w:rsidP="005F235E">
      <w:pPr>
        <w:pStyle w:val="a4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>
        <w:rPr>
          <w:sz w:val="32"/>
          <w:szCs w:val="32"/>
        </w:rPr>
        <w:t xml:space="preserve">Οι ζωντανοί οργανισμοί εμφανίζουν ερεθιστικότητα: </w:t>
      </w:r>
      <w:r>
        <w:rPr>
          <w:sz w:val="24"/>
          <w:szCs w:val="24"/>
        </w:rPr>
        <w:t>οι οργανισμοί αντιδρούν στα ερεθίσματα του περιβάλλοντος</w:t>
      </w:r>
    </w:p>
    <w:p w:rsidR="00896ECE" w:rsidRPr="00896ECE" w:rsidRDefault="00896ECE" w:rsidP="00896ECE">
      <w:pPr>
        <w:spacing w:line="360" w:lineRule="auto"/>
        <w:jc w:val="both"/>
        <w:rPr>
          <w:sz w:val="24"/>
          <w:szCs w:val="24"/>
        </w:rPr>
      </w:pPr>
      <w:r>
        <w:rPr>
          <w:noProof/>
          <w:lang w:eastAsia="el-G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609157</wp:posOffset>
            </wp:positionH>
            <wp:positionV relativeFrom="paragraph">
              <wp:posOffset>122103</wp:posOffset>
            </wp:positionV>
            <wp:extent cx="4212708" cy="3147237"/>
            <wp:effectExtent l="19050" t="0" r="0" b="0"/>
            <wp:wrapNone/>
            <wp:docPr id="34" name="Εικόνα 34" descr="zon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zonta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708" cy="3147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6ECE" w:rsidRPr="00896ECE" w:rsidRDefault="00896ECE" w:rsidP="00896ECE">
      <w:pPr>
        <w:spacing w:line="360" w:lineRule="auto"/>
        <w:jc w:val="both"/>
        <w:rPr>
          <w:sz w:val="24"/>
          <w:szCs w:val="24"/>
        </w:rPr>
      </w:pPr>
    </w:p>
    <w:p w:rsidR="0016252E" w:rsidRPr="00A93F48" w:rsidRDefault="0016252E" w:rsidP="0016252E">
      <w:pPr>
        <w:jc w:val="both"/>
        <w:rPr>
          <w:sz w:val="32"/>
          <w:szCs w:val="32"/>
        </w:rPr>
      </w:pPr>
    </w:p>
    <w:p w:rsidR="0016252E" w:rsidRPr="00A93F48" w:rsidRDefault="0016252E" w:rsidP="0016252E">
      <w:pPr>
        <w:jc w:val="both"/>
        <w:rPr>
          <w:sz w:val="32"/>
          <w:szCs w:val="32"/>
        </w:rPr>
      </w:pPr>
    </w:p>
    <w:p w:rsidR="0016252E" w:rsidRPr="00A93F48" w:rsidRDefault="0016252E" w:rsidP="0016252E">
      <w:pPr>
        <w:jc w:val="both"/>
        <w:rPr>
          <w:sz w:val="32"/>
          <w:szCs w:val="32"/>
        </w:rPr>
      </w:pPr>
    </w:p>
    <w:p w:rsidR="0016252E" w:rsidRPr="00A93F48" w:rsidRDefault="0016252E" w:rsidP="0016252E">
      <w:pPr>
        <w:jc w:val="both"/>
        <w:rPr>
          <w:sz w:val="32"/>
          <w:szCs w:val="32"/>
        </w:rPr>
      </w:pPr>
    </w:p>
    <w:p w:rsidR="0016252E" w:rsidRPr="00A93F48" w:rsidRDefault="0016252E" w:rsidP="0016252E">
      <w:pPr>
        <w:jc w:val="both"/>
        <w:rPr>
          <w:sz w:val="32"/>
          <w:szCs w:val="32"/>
        </w:rPr>
      </w:pPr>
    </w:p>
    <w:p w:rsidR="0016252E" w:rsidRPr="0016252E" w:rsidRDefault="0016252E" w:rsidP="0016252E">
      <w:pPr>
        <w:pStyle w:val="a4"/>
        <w:numPr>
          <w:ilvl w:val="1"/>
          <w:numId w:val="2"/>
        </w:numPr>
        <w:jc w:val="center"/>
        <w:rPr>
          <w:b/>
          <w:color w:val="0F243E" w:themeColor="text2" w:themeShade="80"/>
          <w:sz w:val="36"/>
          <w:szCs w:val="36"/>
        </w:rPr>
      </w:pPr>
      <w:r w:rsidRPr="0016252E">
        <w:rPr>
          <w:b/>
          <w:color w:val="0F243E" w:themeColor="text2" w:themeShade="80"/>
          <w:sz w:val="36"/>
          <w:szCs w:val="36"/>
        </w:rPr>
        <w:lastRenderedPageBreak/>
        <w:t>Κύτταρο : η μονάδα ζωής</w:t>
      </w:r>
    </w:p>
    <w:p w:rsidR="0016252E" w:rsidRDefault="0016252E" w:rsidP="0016252E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Ποιους οργανισμούς ονομάζουμε μονοκύτταρους και </w:t>
      </w:r>
      <w:r w:rsidR="00981506">
        <w:rPr>
          <w:b/>
          <w:sz w:val="32"/>
          <w:szCs w:val="32"/>
        </w:rPr>
        <w:t>ποιους πολυκύτταρους;</w:t>
      </w:r>
    </w:p>
    <w:p w:rsidR="00981506" w:rsidRPr="00981506" w:rsidRDefault="00981506" w:rsidP="0016252E">
      <w:pPr>
        <w:jc w:val="both"/>
        <w:rPr>
          <w:sz w:val="28"/>
          <w:szCs w:val="28"/>
        </w:rPr>
      </w:pPr>
      <w:r w:rsidRPr="00981506">
        <w:rPr>
          <w:sz w:val="28"/>
          <w:szCs w:val="28"/>
        </w:rPr>
        <w:t>Μονοκύτταρους οργανισμούς ονομάζουμε τους οργανισμούς που αποτελούνται από ένα μόνο κύτταρο.</w:t>
      </w:r>
    </w:p>
    <w:p w:rsidR="00981506" w:rsidRDefault="00981506" w:rsidP="0016252E">
      <w:pPr>
        <w:jc w:val="both"/>
        <w:rPr>
          <w:sz w:val="28"/>
          <w:szCs w:val="28"/>
        </w:rPr>
      </w:pPr>
      <w:r w:rsidRPr="00981506">
        <w:rPr>
          <w:sz w:val="28"/>
          <w:szCs w:val="28"/>
        </w:rPr>
        <w:t xml:space="preserve">Πολυκύτταρους οργανισμούς ονομάζουμε τους οργανισμούς που έχουν πολλά κύτταρα και συνεργάζονται μεταξύ τους. </w:t>
      </w:r>
    </w:p>
    <w:p w:rsidR="00981506" w:rsidRDefault="00981506" w:rsidP="0016252E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1789371</wp:posOffset>
            </wp:positionH>
            <wp:positionV relativeFrom="paragraph">
              <wp:posOffset>5198</wp:posOffset>
            </wp:positionV>
            <wp:extent cx="1329380" cy="1095154"/>
            <wp:effectExtent l="19050" t="0" r="4120" b="0"/>
            <wp:wrapNone/>
            <wp:docPr id="2" name="Εικόνα 1" descr="http://3.bp.blogspot.com/_Vzn9t-dObAM/TJvN2QkU77I/AAAAAAAAUzQ/rUip_4vaVzw/s1600/%CE%BA%CF%8D%CF%84%CF%84%CE%B1%CF%81%CE%B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_Vzn9t-dObAM/TJvN2QkU77I/AAAAAAAAUzQ/rUip_4vaVzw/s1600/%CE%BA%CF%8D%CF%84%CF%84%CE%B1%CF%81%CE%B1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380" cy="1095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81506" w:rsidRDefault="00981506" w:rsidP="0016252E">
      <w:pPr>
        <w:jc w:val="both"/>
        <w:rPr>
          <w:sz w:val="28"/>
          <w:szCs w:val="28"/>
        </w:rPr>
      </w:pPr>
    </w:p>
    <w:p w:rsidR="00981506" w:rsidRDefault="00981506" w:rsidP="0016252E">
      <w:pPr>
        <w:jc w:val="both"/>
        <w:rPr>
          <w:sz w:val="28"/>
          <w:szCs w:val="28"/>
        </w:rPr>
      </w:pPr>
    </w:p>
    <w:p w:rsidR="00981506" w:rsidRDefault="00981506" w:rsidP="0016252E">
      <w:pPr>
        <w:jc w:val="both"/>
        <w:rPr>
          <w:sz w:val="28"/>
          <w:szCs w:val="28"/>
        </w:rPr>
      </w:pPr>
    </w:p>
    <w:p w:rsidR="00981506" w:rsidRDefault="00981506" w:rsidP="007250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Τι ονομάζουμε </w:t>
      </w:r>
      <w:proofErr w:type="spellStart"/>
      <w:r>
        <w:rPr>
          <w:b/>
          <w:sz w:val="32"/>
          <w:szCs w:val="32"/>
        </w:rPr>
        <w:t>ευκαρυωτικά</w:t>
      </w:r>
      <w:proofErr w:type="spellEnd"/>
      <w:r>
        <w:rPr>
          <w:b/>
          <w:sz w:val="32"/>
          <w:szCs w:val="32"/>
        </w:rPr>
        <w:t xml:space="preserve"> κύτταρα</w:t>
      </w:r>
      <w:r w:rsidR="007250CF">
        <w:rPr>
          <w:b/>
          <w:sz w:val="32"/>
          <w:szCs w:val="32"/>
        </w:rPr>
        <w:t>;</w:t>
      </w:r>
    </w:p>
    <w:p w:rsidR="007250CF" w:rsidRDefault="007250CF" w:rsidP="007250CF">
      <w:pPr>
        <w:jc w:val="both"/>
        <w:rPr>
          <w:sz w:val="28"/>
          <w:szCs w:val="28"/>
        </w:rPr>
      </w:pPr>
      <w:r w:rsidRPr="007250CF">
        <w:rPr>
          <w:i/>
          <w:sz w:val="28"/>
          <w:szCs w:val="28"/>
        </w:rPr>
        <w:t>Ευκαρυωτικά</w:t>
      </w:r>
      <w:r>
        <w:rPr>
          <w:sz w:val="28"/>
          <w:szCs w:val="28"/>
        </w:rPr>
        <w:t xml:space="preserve"> κύτταρα ονομάζονται τα κύτταρα που έχουν πυρήνα και χωρίζονται σε φυτικά και ζωικά. </w:t>
      </w:r>
    </w:p>
    <w:p w:rsidR="00EA1746" w:rsidRDefault="00EA1746" w:rsidP="00EA1746">
      <w:pPr>
        <w:jc w:val="center"/>
        <w:rPr>
          <w:b/>
          <w:sz w:val="32"/>
          <w:szCs w:val="32"/>
        </w:rPr>
      </w:pPr>
    </w:p>
    <w:p w:rsidR="00EA1746" w:rsidRPr="00EA1746" w:rsidRDefault="00EA1746" w:rsidP="00EA17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Από ποια οργανίδια αποτελούνται τα ζωικά και τα φυτικά κύτταρα;</w:t>
      </w:r>
    </w:p>
    <w:p w:rsidR="007250CF" w:rsidRDefault="007250CF" w:rsidP="007250C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Τα ζωικά αποτελούνται από </w:t>
      </w:r>
      <w:r>
        <w:rPr>
          <w:sz w:val="28"/>
          <w:szCs w:val="28"/>
          <w:u w:val="single"/>
        </w:rPr>
        <w:t xml:space="preserve">πυρήνα,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πλασματική μεμβράνη, κυτταρόπλασμα</w:t>
      </w:r>
      <w:r>
        <w:rPr>
          <w:sz w:val="28"/>
          <w:szCs w:val="28"/>
        </w:rPr>
        <w:t xml:space="preserve"> και </w:t>
      </w:r>
      <w:r w:rsidRPr="007250CF">
        <w:rPr>
          <w:sz w:val="28"/>
          <w:szCs w:val="28"/>
          <w:u w:val="single"/>
        </w:rPr>
        <w:t>μιτοχόνδρια</w:t>
      </w:r>
      <w:r>
        <w:rPr>
          <w:sz w:val="28"/>
          <w:szCs w:val="28"/>
          <w:u w:val="single"/>
        </w:rPr>
        <w:t>.</w:t>
      </w:r>
    </w:p>
    <w:p w:rsidR="00EA1746" w:rsidRDefault="00EA1746" w:rsidP="007250CF">
      <w:pPr>
        <w:jc w:val="both"/>
        <w:rPr>
          <w:sz w:val="28"/>
          <w:szCs w:val="28"/>
          <w:u w:val="single"/>
        </w:rPr>
      </w:pP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2618710</wp:posOffset>
            </wp:positionH>
            <wp:positionV relativeFrom="paragraph">
              <wp:posOffset>573110</wp:posOffset>
            </wp:positionV>
            <wp:extent cx="2862373" cy="2147776"/>
            <wp:effectExtent l="19050" t="0" r="0" b="0"/>
            <wp:wrapNone/>
            <wp:docPr id="5" name="Εικόνα 7" descr="9750709_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9750709_ori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373" cy="2147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-305243</wp:posOffset>
            </wp:positionH>
            <wp:positionV relativeFrom="paragraph">
              <wp:posOffset>573111</wp:posOffset>
            </wp:positionV>
            <wp:extent cx="2862373" cy="2147776"/>
            <wp:effectExtent l="19050" t="0" r="0" b="0"/>
            <wp:wrapNone/>
            <wp:docPr id="3" name="Εικόνα 4" descr="8308470_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8308470_ori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2147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50CF">
        <w:rPr>
          <w:sz w:val="28"/>
          <w:szCs w:val="28"/>
        </w:rPr>
        <w:t xml:space="preserve">Τα φυτικά έχουν επιπλέον </w:t>
      </w:r>
      <w:r w:rsidR="007250CF">
        <w:rPr>
          <w:sz w:val="28"/>
          <w:szCs w:val="28"/>
          <w:u w:val="single"/>
        </w:rPr>
        <w:t xml:space="preserve">κυτταρικό τοίχωμα, χλωροπλάστες </w:t>
      </w:r>
      <w:r w:rsidR="007250CF">
        <w:rPr>
          <w:sz w:val="28"/>
          <w:szCs w:val="28"/>
        </w:rPr>
        <w:t xml:space="preserve"> και </w:t>
      </w:r>
      <w:r w:rsidR="007250CF">
        <w:rPr>
          <w:sz w:val="28"/>
          <w:szCs w:val="28"/>
          <w:u w:val="single"/>
        </w:rPr>
        <w:t xml:space="preserve">χυμοτόπια. </w:t>
      </w:r>
    </w:p>
    <w:p w:rsidR="00EA1746" w:rsidRDefault="00EA1746" w:rsidP="007250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A1746" w:rsidRDefault="00EA1746" w:rsidP="007250CF">
      <w:pPr>
        <w:jc w:val="both"/>
        <w:rPr>
          <w:sz w:val="28"/>
          <w:szCs w:val="28"/>
        </w:rPr>
      </w:pPr>
    </w:p>
    <w:p w:rsidR="00EA1746" w:rsidRDefault="00EA1746" w:rsidP="00EA1746">
      <w:pPr>
        <w:jc w:val="center"/>
        <w:rPr>
          <w:sz w:val="28"/>
          <w:szCs w:val="28"/>
        </w:rPr>
      </w:pPr>
    </w:p>
    <w:p w:rsidR="00EA1746" w:rsidRDefault="00EA1746" w:rsidP="00EA17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Ποιος είναι ο ρόλος </w:t>
      </w:r>
      <w:r w:rsidR="0059273D">
        <w:rPr>
          <w:b/>
          <w:sz w:val="32"/>
          <w:szCs w:val="32"/>
        </w:rPr>
        <w:t>της πλασματικής μεμβράνης</w:t>
      </w:r>
      <w:r>
        <w:rPr>
          <w:b/>
          <w:sz w:val="32"/>
          <w:szCs w:val="32"/>
        </w:rPr>
        <w:t>;</w:t>
      </w:r>
    </w:p>
    <w:p w:rsidR="0059273D" w:rsidRDefault="0059273D" w:rsidP="00592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Περιβάλλει το κύτταρο και το ξεχωρίζει από το περιβάλλον. Επίσης επιτρέπει ορισμένες μόνο ουσίες να μπαίνουν και να βγαίνουν. </w:t>
      </w:r>
    </w:p>
    <w:p w:rsidR="00A93F48" w:rsidRPr="00A93F48" w:rsidRDefault="00A93F48" w:rsidP="0059273D">
      <w:pPr>
        <w:jc w:val="both"/>
        <w:rPr>
          <w:sz w:val="28"/>
          <w:szCs w:val="28"/>
        </w:rPr>
      </w:pPr>
    </w:p>
    <w:p w:rsidR="00A93F48" w:rsidRDefault="00A93F48" w:rsidP="00A93F4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Ποιος είναι ο ρόλος του πυρήνα;</w:t>
      </w:r>
    </w:p>
    <w:p w:rsidR="00A93F48" w:rsidRDefault="00A93F48" w:rsidP="00A93F48">
      <w:pPr>
        <w:jc w:val="both"/>
        <w:rPr>
          <w:sz w:val="28"/>
          <w:szCs w:val="28"/>
        </w:rPr>
      </w:pPr>
      <w:r>
        <w:rPr>
          <w:sz w:val="28"/>
          <w:szCs w:val="28"/>
        </w:rPr>
        <w:t>Ο πυρήνας περιέχει το γενετικό υλικό που ρυθμίζει τις λειτουργίες των κυττάρων.</w:t>
      </w:r>
    </w:p>
    <w:p w:rsidR="00A93F48" w:rsidRDefault="00A93F48" w:rsidP="00A93F48">
      <w:pPr>
        <w:jc w:val="both"/>
        <w:rPr>
          <w:sz w:val="28"/>
          <w:szCs w:val="28"/>
        </w:rPr>
      </w:pPr>
    </w:p>
    <w:p w:rsidR="00A93F48" w:rsidRDefault="00A93F48" w:rsidP="00A93F4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Ποιος είναι ο ρόλος των μιτοχονδρίων; </w:t>
      </w:r>
    </w:p>
    <w:p w:rsidR="00A93F48" w:rsidRDefault="00A93F48" w:rsidP="00A93F48">
      <w:pPr>
        <w:jc w:val="both"/>
        <w:rPr>
          <w:sz w:val="28"/>
          <w:szCs w:val="28"/>
        </w:rPr>
      </w:pPr>
      <w:r>
        <w:rPr>
          <w:sz w:val="28"/>
          <w:szCs w:val="28"/>
        </w:rPr>
        <w:t>Τα μιτοχόνδρια εξασφαλίζουν ενέργεια για τις ανάγκες του κυττάρου</w:t>
      </w:r>
    </w:p>
    <w:p w:rsidR="00A93F48" w:rsidRDefault="00A93F48" w:rsidP="00A93F48">
      <w:pPr>
        <w:jc w:val="both"/>
        <w:rPr>
          <w:sz w:val="28"/>
          <w:szCs w:val="28"/>
        </w:rPr>
      </w:pPr>
    </w:p>
    <w:p w:rsidR="00A93F48" w:rsidRDefault="00A93F48" w:rsidP="00A93F4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Ποιος είναι ο ρόλος των </w:t>
      </w:r>
      <w:proofErr w:type="spellStart"/>
      <w:r>
        <w:rPr>
          <w:b/>
          <w:sz w:val="32"/>
          <w:szCs w:val="32"/>
        </w:rPr>
        <w:t>χυμοτόπιων</w:t>
      </w:r>
      <w:proofErr w:type="spellEnd"/>
      <w:r>
        <w:rPr>
          <w:b/>
          <w:sz w:val="32"/>
          <w:szCs w:val="32"/>
        </w:rPr>
        <w:t>;</w:t>
      </w:r>
    </w:p>
    <w:p w:rsidR="00A93F48" w:rsidRDefault="00A93F48" w:rsidP="00A93F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Τα χυμοτόπια είναι οι αποθήκες νερού και άλλων ουσιών των φυτικών κυττάρων. </w:t>
      </w:r>
    </w:p>
    <w:p w:rsidR="00A93F48" w:rsidRDefault="00A93F48" w:rsidP="00A93F48">
      <w:pPr>
        <w:jc w:val="both"/>
        <w:rPr>
          <w:sz w:val="28"/>
          <w:szCs w:val="28"/>
        </w:rPr>
      </w:pPr>
    </w:p>
    <w:p w:rsidR="00A93F48" w:rsidRDefault="00A93F48" w:rsidP="00A93F4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Ποιος είναι ο ρόλος του </w:t>
      </w:r>
      <w:proofErr w:type="spellStart"/>
      <w:r>
        <w:rPr>
          <w:b/>
          <w:sz w:val="32"/>
          <w:szCs w:val="32"/>
        </w:rPr>
        <w:t>χλωροπλάστη</w:t>
      </w:r>
      <w:proofErr w:type="spellEnd"/>
      <w:r>
        <w:rPr>
          <w:b/>
          <w:sz w:val="32"/>
          <w:szCs w:val="32"/>
        </w:rPr>
        <w:t>;</w:t>
      </w:r>
    </w:p>
    <w:p w:rsidR="00A93F48" w:rsidRDefault="00A93F48" w:rsidP="00A93F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Στο </w:t>
      </w:r>
      <w:proofErr w:type="spellStart"/>
      <w:r>
        <w:rPr>
          <w:sz w:val="28"/>
          <w:szCs w:val="28"/>
        </w:rPr>
        <w:t>χλωροπλάστη</w:t>
      </w:r>
      <w:proofErr w:type="spellEnd"/>
      <w:r>
        <w:rPr>
          <w:sz w:val="28"/>
          <w:szCs w:val="28"/>
        </w:rPr>
        <w:t xml:space="preserve"> υπάρχει μια ουσία η χλωροφύλλη που δεσμεύει την ηλιακή ενέργεια για τη φωτοσύνθεση. </w:t>
      </w:r>
    </w:p>
    <w:p w:rsidR="00A93F48" w:rsidRDefault="00A93F48" w:rsidP="00A93F48">
      <w:pPr>
        <w:jc w:val="both"/>
        <w:rPr>
          <w:sz w:val="28"/>
          <w:szCs w:val="28"/>
        </w:rPr>
      </w:pPr>
    </w:p>
    <w:p w:rsidR="00A93F48" w:rsidRDefault="00A93F48" w:rsidP="00A93F4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Ποιος είναι ο ρόλος του κυτταρικού τοιχώματος;</w:t>
      </w:r>
    </w:p>
    <w:p w:rsidR="00A93F48" w:rsidRPr="00A93F48" w:rsidRDefault="00A93F48" w:rsidP="00A93F48">
      <w:pPr>
        <w:jc w:val="both"/>
        <w:rPr>
          <w:sz w:val="28"/>
          <w:szCs w:val="28"/>
        </w:rPr>
      </w:pPr>
      <w:r>
        <w:rPr>
          <w:sz w:val="28"/>
          <w:szCs w:val="28"/>
        </w:rPr>
        <w:t>Περιβάλλει εξωτερικά την πλασματική μεμβράνη και προσφέρει στήριξη στο φυτικό κύτταρο.</w:t>
      </w:r>
    </w:p>
    <w:p w:rsidR="00A93F48" w:rsidRPr="00A93F48" w:rsidRDefault="00A93F48" w:rsidP="00A93F48">
      <w:pPr>
        <w:jc w:val="center"/>
        <w:rPr>
          <w:b/>
          <w:sz w:val="32"/>
          <w:szCs w:val="32"/>
        </w:rPr>
      </w:pPr>
    </w:p>
    <w:p w:rsidR="0059273D" w:rsidRPr="0059273D" w:rsidRDefault="0059273D" w:rsidP="0059273D">
      <w:pPr>
        <w:jc w:val="both"/>
        <w:rPr>
          <w:sz w:val="28"/>
          <w:szCs w:val="28"/>
        </w:rPr>
      </w:pPr>
    </w:p>
    <w:p w:rsidR="00EA1746" w:rsidRPr="00EA1746" w:rsidRDefault="00EA1746" w:rsidP="00EA1746">
      <w:pPr>
        <w:jc w:val="both"/>
        <w:rPr>
          <w:sz w:val="28"/>
          <w:szCs w:val="28"/>
        </w:rPr>
      </w:pPr>
    </w:p>
    <w:p w:rsidR="00EA1746" w:rsidRDefault="00EA1746" w:rsidP="00EA1746">
      <w:pPr>
        <w:jc w:val="both"/>
        <w:rPr>
          <w:b/>
          <w:sz w:val="32"/>
          <w:szCs w:val="32"/>
        </w:rPr>
      </w:pPr>
    </w:p>
    <w:p w:rsidR="00EA1746" w:rsidRDefault="00EA1746" w:rsidP="007250CF">
      <w:pPr>
        <w:jc w:val="both"/>
        <w:rPr>
          <w:b/>
          <w:sz w:val="32"/>
          <w:szCs w:val="32"/>
        </w:rPr>
      </w:pPr>
    </w:p>
    <w:p w:rsidR="00EA1746" w:rsidRPr="00EA1746" w:rsidRDefault="00EA1746" w:rsidP="007250CF">
      <w:pPr>
        <w:jc w:val="both"/>
        <w:rPr>
          <w:b/>
          <w:sz w:val="32"/>
          <w:szCs w:val="32"/>
        </w:rPr>
      </w:pPr>
    </w:p>
    <w:p w:rsidR="00EA1746" w:rsidRPr="007250CF" w:rsidRDefault="00EA1746" w:rsidP="007250CF">
      <w:pPr>
        <w:jc w:val="both"/>
        <w:rPr>
          <w:sz w:val="28"/>
          <w:szCs w:val="28"/>
          <w:u w:val="single"/>
        </w:rPr>
      </w:pPr>
    </w:p>
    <w:sectPr w:rsidR="00EA1746" w:rsidRPr="007250CF" w:rsidSect="001256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53CE6"/>
    <w:multiLevelType w:val="hybridMultilevel"/>
    <w:tmpl w:val="F76A38BA"/>
    <w:lvl w:ilvl="0" w:tplc="86166090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F5240"/>
    <w:multiLevelType w:val="hybridMultilevel"/>
    <w:tmpl w:val="5E4CE1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F5FB9"/>
    <w:multiLevelType w:val="multilevel"/>
    <w:tmpl w:val="DFFA1C3A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00206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46992E2C"/>
    <w:multiLevelType w:val="hybridMultilevel"/>
    <w:tmpl w:val="21A083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B0C80"/>
    <w:rsid w:val="00052CA1"/>
    <w:rsid w:val="000565B1"/>
    <w:rsid w:val="00077EC8"/>
    <w:rsid w:val="00125677"/>
    <w:rsid w:val="0016252E"/>
    <w:rsid w:val="00207BB5"/>
    <w:rsid w:val="00460C95"/>
    <w:rsid w:val="00530856"/>
    <w:rsid w:val="0059273D"/>
    <w:rsid w:val="005F235E"/>
    <w:rsid w:val="006677AF"/>
    <w:rsid w:val="007250CF"/>
    <w:rsid w:val="00782B6E"/>
    <w:rsid w:val="00896ECE"/>
    <w:rsid w:val="008A2A6C"/>
    <w:rsid w:val="008B0C80"/>
    <w:rsid w:val="00904BE7"/>
    <w:rsid w:val="00981506"/>
    <w:rsid w:val="00A93F48"/>
    <w:rsid w:val="00C11F9B"/>
    <w:rsid w:val="00EA1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B0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B0C80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8A2A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7</Pages>
  <Words>550</Words>
  <Characters>2974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ΔΗΜΗΤΡΑ</dc:creator>
  <cp:lastModifiedBy>ΔΗΜΗΤΡΑ</cp:lastModifiedBy>
  <cp:revision>3</cp:revision>
  <dcterms:created xsi:type="dcterms:W3CDTF">2014-08-19T17:43:00Z</dcterms:created>
  <dcterms:modified xsi:type="dcterms:W3CDTF">2014-09-07T08:33:00Z</dcterms:modified>
</cp:coreProperties>
</file>